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601" w:rsidRPr="00604AB5" w:rsidRDefault="001F5C49" w:rsidP="00214601">
      <w:pPr>
        <w:widowControl/>
        <w:jc w:val="center"/>
      </w:pPr>
      <w:r>
        <w:rPr>
          <w:noProof/>
          <w:lang w:bidi="ar-SA"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Чебаркуля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баркуля-7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601" w:rsidRPr="00604AB5" w:rsidRDefault="00214601" w:rsidP="00214601">
      <w:pPr>
        <w:keepNext/>
        <w:widowControl/>
        <w:jc w:val="center"/>
        <w:outlineLvl w:val="0"/>
        <w:rPr>
          <w:rFonts w:ascii="Book Antiqua" w:eastAsia="Times New Roman" w:hAnsi="Book Antiqua" w:cs="Times New Roman"/>
          <w:b/>
          <w:bCs/>
          <w:color w:val="auto"/>
          <w:sz w:val="40"/>
          <w:lang w:bidi="ar-SA"/>
        </w:rPr>
      </w:pPr>
      <w:r w:rsidRPr="00604AB5">
        <w:rPr>
          <w:rFonts w:ascii="Book Antiqua" w:eastAsia="Times New Roman" w:hAnsi="Book Antiqua" w:cs="Times New Roman"/>
          <w:b/>
          <w:bCs/>
          <w:color w:val="auto"/>
          <w:sz w:val="40"/>
          <w:lang w:bidi="ar-SA"/>
        </w:rPr>
        <w:t>АДМИНИСТРАЦИЯ</w:t>
      </w:r>
    </w:p>
    <w:p w:rsidR="00214601" w:rsidRPr="00604AB5" w:rsidRDefault="00214601" w:rsidP="00214601">
      <w:pPr>
        <w:keepNext/>
        <w:widowControl/>
        <w:jc w:val="center"/>
        <w:outlineLvl w:val="0"/>
        <w:rPr>
          <w:rFonts w:ascii="Book Antiqua" w:eastAsia="Times New Roman" w:hAnsi="Book Antiqua" w:cs="Times New Roman"/>
          <w:b/>
          <w:bCs/>
          <w:color w:val="auto"/>
          <w:sz w:val="40"/>
          <w:lang w:bidi="ar-SA"/>
        </w:rPr>
      </w:pPr>
      <w:r w:rsidRPr="00604AB5">
        <w:rPr>
          <w:rFonts w:ascii="Book Antiqua" w:eastAsia="Times New Roman" w:hAnsi="Book Antiqua" w:cs="Times New Roman"/>
          <w:b/>
          <w:bCs/>
          <w:color w:val="auto"/>
          <w:sz w:val="40"/>
          <w:lang w:bidi="ar-SA"/>
        </w:rPr>
        <w:t>ЧЕБАРКУЛЬСКОГО ГОРОДСКОГО ОКРУГА</w:t>
      </w:r>
    </w:p>
    <w:p w:rsidR="00214601" w:rsidRPr="00604AB5" w:rsidRDefault="00214601" w:rsidP="00214601">
      <w:pPr>
        <w:jc w:val="center"/>
        <w:rPr>
          <w:rFonts w:ascii="Times New Roman" w:hAnsi="Times New Roman" w:cs="Times New Roman"/>
        </w:rPr>
      </w:pPr>
      <w:r w:rsidRPr="00604AB5">
        <w:rPr>
          <w:rFonts w:ascii="Times New Roman" w:hAnsi="Times New Roman" w:cs="Times New Roman"/>
        </w:rPr>
        <w:t>Челябинской области</w:t>
      </w:r>
    </w:p>
    <w:p w:rsidR="00214601" w:rsidRPr="00604AB5" w:rsidRDefault="00214601" w:rsidP="00214601">
      <w:pPr>
        <w:keepNext/>
        <w:widowControl/>
        <w:jc w:val="center"/>
        <w:outlineLvl w:val="0"/>
        <w:rPr>
          <w:rFonts w:ascii="Book Antiqua" w:eastAsia="Times New Roman" w:hAnsi="Book Antiqua" w:cs="Times New Roman"/>
          <w:b/>
          <w:bCs/>
          <w:color w:val="auto"/>
          <w:sz w:val="40"/>
          <w:lang w:bidi="ar-SA"/>
        </w:rPr>
      </w:pPr>
      <w:r w:rsidRPr="00604AB5">
        <w:rPr>
          <w:rFonts w:ascii="Book Antiqua" w:eastAsia="Times New Roman" w:hAnsi="Book Antiqua" w:cs="Times New Roman"/>
          <w:b/>
          <w:bCs/>
          <w:color w:val="auto"/>
          <w:sz w:val="40"/>
          <w:lang w:bidi="ar-SA"/>
        </w:rPr>
        <w:t>ПОСТАНОВЛЕНИЕ</w:t>
      </w:r>
    </w:p>
    <w:p w:rsidR="00214601" w:rsidRPr="00604AB5" w:rsidRDefault="00507139" w:rsidP="00214601">
      <w:pPr>
        <w:jc w:val="center"/>
        <w:rPr>
          <w:sz w:val="26"/>
        </w:rPr>
      </w:pPr>
      <w:r w:rsidRPr="00507139">
        <w:rPr>
          <w:rFonts w:ascii="Book Antiqua" w:hAnsi="Book Antiqua"/>
          <w:noProof/>
          <w:sz w:val="20"/>
          <w:lang w:bidi="ar-SA"/>
        </w:rPr>
        <w:pict>
          <v:line id="Прямая соединительная линия 5" o:spid="_x0000_s1026" style="position:absolute;left:0;text-align:left;z-index:251659264;visibility:visible" from="1.95pt,7.95pt" to="480.3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" strokeweight="4.5pt">
            <v:stroke linestyle="thinThick"/>
          </v:line>
        </w:pict>
      </w:r>
    </w:p>
    <w:p w:rsidR="00214601" w:rsidRPr="00604AB5" w:rsidRDefault="00214601" w:rsidP="00214601">
      <w:pPr>
        <w:ind w:right="5103"/>
        <w:jc w:val="both"/>
        <w:rPr>
          <w:rFonts w:ascii="Times New Roman" w:hAnsi="Times New Roman" w:cs="Times New Roman"/>
        </w:rPr>
      </w:pPr>
      <w:r w:rsidRPr="00604AB5">
        <w:rPr>
          <w:rFonts w:ascii="Times New Roman" w:hAnsi="Times New Roman" w:cs="Times New Roman"/>
        </w:rPr>
        <w:t>«_____»  ___________ 2023 г.    № _______</w:t>
      </w:r>
    </w:p>
    <w:p w:rsidR="00214601" w:rsidRPr="00604AB5" w:rsidRDefault="00214601" w:rsidP="00214601">
      <w:pPr>
        <w:ind w:right="5103"/>
        <w:jc w:val="both"/>
        <w:rPr>
          <w:rFonts w:ascii="Times New Roman" w:hAnsi="Times New Roman" w:cs="Times New Roman"/>
        </w:rPr>
      </w:pPr>
      <w:r w:rsidRPr="00604AB5">
        <w:rPr>
          <w:rFonts w:ascii="Times New Roman" w:hAnsi="Times New Roman" w:cs="Times New Roman"/>
        </w:rPr>
        <w:t xml:space="preserve">             г. Чебаркуль</w:t>
      </w:r>
    </w:p>
    <w:p w:rsidR="00214601" w:rsidRPr="00604AB5" w:rsidRDefault="00214601" w:rsidP="00214601">
      <w:pPr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214601" w:rsidRPr="00604AB5" w:rsidRDefault="00214601" w:rsidP="00214601">
      <w:pPr>
        <w:ind w:right="4245"/>
        <w:jc w:val="both"/>
        <w:rPr>
          <w:rFonts w:ascii="Times New Roman" w:hAnsi="Times New Roman" w:cs="Times New Roman"/>
          <w:sz w:val="26"/>
          <w:szCs w:val="26"/>
        </w:rPr>
      </w:pPr>
      <w:r w:rsidRPr="00604AB5">
        <w:rPr>
          <w:rFonts w:ascii="Times New Roman" w:hAnsi="Times New Roman" w:cs="Times New Roman"/>
          <w:sz w:val="26"/>
          <w:szCs w:val="26"/>
        </w:rPr>
        <w:t xml:space="preserve">О Порядке выплаты и размере компенсации расходов родителей (законных представителей) на организацию обучения </w:t>
      </w:r>
      <w:r>
        <w:rPr>
          <w:rFonts w:ascii="Times New Roman" w:hAnsi="Times New Roman" w:cs="Times New Roman"/>
          <w:sz w:val="26"/>
          <w:szCs w:val="26"/>
        </w:rPr>
        <w:t>детей-инвалидов, обучающихся по основным общеобразовательным программам, в том числе по адаптированным образовательным программам общего образования, в форме семейного образования и самообразования в Чебаркульском городском округе</w:t>
      </w:r>
    </w:p>
    <w:p w:rsidR="00214601" w:rsidRPr="00604AB5" w:rsidRDefault="00214601" w:rsidP="00214601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14601" w:rsidRPr="00214601" w:rsidRDefault="00214601" w:rsidP="00214601">
      <w:pPr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14601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 06.10.2003 № 131-ФЗ «Об общих принципах организации местного самоуправления в Российской Федерации», постановлением Губернатора Чел</w:t>
      </w:r>
      <w:r w:rsidR="001F5C49">
        <w:rPr>
          <w:rFonts w:ascii="Times New Roman" w:hAnsi="Times New Roman" w:cs="Times New Roman"/>
          <w:sz w:val="26"/>
          <w:szCs w:val="26"/>
        </w:rPr>
        <w:t xml:space="preserve">ябинской области от 21.12.2022 </w:t>
      </w:r>
      <w:r w:rsidRPr="00214601">
        <w:rPr>
          <w:rFonts w:ascii="Times New Roman" w:hAnsi="Times New Roman" w:cs="Times New Roman"/>
          <w:sz w:val="26"/>
          <w:szCs w:val="26"/>
        </w:rPr>
        <w:t>№ 369 «О Порядке выплаты и размере компенсации расходов родителей (законных представителей) на организацию обучения детей-инвалидов, обучающихся по основным общеобразовательным программам, в том числе по адаптированным образовательным программам общего образования, в форме семейного образования и самообразования»,</w:t>
      </w:r>
      <w:r w:rsidRPr="00214601">
        <w:rPr>
          <w:rFonts w:ascii="Times New Roman" w:eastAsia="Times New Roman" w:hAnsi="Times New Roman" w:cs="Times New Roman"/>
          <w:bCs/>
          <w:sz w:val="26"/>
          <w:szCs w:val="26"/>
        </w:rPr>
        <w:t xml:space="preserve"> руководствуясь </w:t>
      </w:r>
      <w:r w:rsidRPr="00214601">
        <w:rPr>
          <w:rFonts w:ascii="Times New Roman" w:eastAsia="Times New Roman" w:hAnsi="Times New Roman" w:cs="Times New Roman"/>
          <w:sz w:val="26"/>
          <w:szCs w:val="26"/>
        </w:rPr>
        <w:t>статьями</w:t>
      </w:r>
      <w:proofErr w:type="gramEnd"/>
      <w:r w:rsidRPr="00214601">
        <w:rPr>
          <w:rFonts w:ascii="Times New Roman" w:eastAsia="Times New Roman" w:hAnsi="Times New Roman" w:cs="Times New Roman"/>
          <w:sz w:val="26"/>
          <w:szCs w:val="26"/>
        </w:rPr>
        <w:t xml:space="preserve"> 36, 37 Устава Чебаркульского городского округа,</w:t>
      </w:r>
    </w:p>
    <w:p w:rsidR="00214601" w:rsidRPr="00604AB5" w:rsidRDefault="00214601" w:rsidP="00214601">
      <w:pPr>
        <w:jc w:val="center"/>
        <w:rPr>
          <w:rFonts w:ascii="Times New Roman" w:hAnsi="Times New Roman" w:cs="Times New Roman"/>
          <w:sz w:val="26"/>
          <w:szCs w:val="26"/>
        </w:rPr>
      </w:pPr>
      <w:r w:rsidRPr="00604AB5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214601" w:rsidRPr="00214601" w:rsidRDefault="00214601" w:rsidP="0021460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4601">
        <w:rPr>
          <w:rFonts w:ascii="Times New Roman" w:hAnsi="Times New Roman" w:cs="Times New Roman"/>
          <w:sz w:val="26"/>
          <w:szCs w:val="26"/>
        </w:rPr>
        <w:t xml:space="preserve">1. Утвердить Порядок выплаты и размер компенсации расходов родителей (законных представителей) на организацию обучения </w:t>
      </w:r>
      <w:r>
        <w:rPr>
          <w:rFonts w:ascii="Times New Roman" w:hAnsi="Times New Roman" w:cs="Times New Roman"/>
          <w:sz w:val="26"/>
          <w:szCs w:val="26"/>
        </w:rPr>
        <w:t>детей-инвалидов</w:t>
      </w:r>
      <w:r w:rsidRPr="00214601">
        <w:rPr>
          <w:rFonts w:ascii="Times New Roman" w:hAnsi="Times New Roman" w:cs="Times New Roman"/>
          <w:sz w:val="26"/>
          <w:szCs w:val="26"/>
        </w:rPr>
        <w:t>, обучающихся по основным общеобразовательным программам, в том числе по адаптированным образовательным программам общего образования, в форме семейного образования и самообразования в Чебаркульском городском округе (прилагается).</w:t>
      </w:r>
    </w:p>
    <w:p w:rsidR="00214601" w:rsidRPr="00214601" w:rsidRDefault="00214601" w:rsidP="0021460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4601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214601">
        <w:rPr>
          <w:rFonts w:ascii="Times New Roman" w:hAnsi="Times New Roman" w:cs="Times New Roman"/>
          <w:sz w:val="26"/>
          <w:szCs w:val="26"/>
        </w:rPr>
        <w:t xml:space="preserve">Управлению образования </w:t>
      </w:r>
      <w:r w:rsidR="001F5C49">
        <w:rPr>
          <w:rFonts w:ascii="Times New Roman" w:hAnsi="Times New Roman" w:cs="Times New Roman"/>
          <w:sz w:val="26"/>
          <w:szCs w:val="26"/>
        </w:rPr>
        <w:t>а</w:t>
      </w:r>
      <w:r w:rsidRPr="00214601">
        <w:rPr>
          <w:rFonts w:ascii="Times New Roman" w:hAnsi="Times New Roman" w:cs="Times New Roman"/>
          <w:sz w:val="26"/>
          <w:szCs w:val="26"/>
        </w:rPr>
        <w:t xml:space="preserve">дминистрации Чебаркульского городского округа (Беловой О.Е.) обеспечить выплату компенсации затрат родителей (законных представителей) детей-инвалидов в части организации обучения по основным общеобразовательным программам на дому в соответствии установленным Правительством Челябинской области базовым нормативам фонда оплаты труда на одного воспитанники по образовательным программам дошкольного образования в муниципальных дошкольных образовательных организациях, расположенных на территории Чебаркульского городского округа, корректирующим коэффициентам </w:t>
      </w:r>
      <w:r w:rsidRPr="00214601">
        <w:rPr>
          <w:rFonts w:ascii="Times New Roman" w:hAnsi="Times New Roman" w:cs="Times New Roman"/>
          <w:sz w:val="26"/>
          <w:szCs w:val="26"/>
        </w:rPr>
        <w:lastRenderedPageBreak/>
        <w:t>фонда</w:t>
      </w:r>
      <w:proofErr w:type="gramEnd"/>
      <w:r w:rsidRPr="0021460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14601">
        <w:rPr>
          <w:rFonts w:ascii="Times New Roman" w:hAnsi="Times New Roman" w:cs="Times New Roman"/>
          <w:sz w:val="26"/>
          <w:szCs w:val="26"/>
        </w:rPr>
        <w:t>оплаты труда за работу в группах кратковременного пребывания (5 часов в день) детей и за работу в группах с детьми-инвалидами, посещающими муниципальные дошкольные образовательные организации полного дня (12-часового пребывания), применяемым в зависимости от местожительства ребенка-инвалида, базовым нормативам на приобретение учебников и учебных пособий, средств обучения, игр, игрушек (за исключением расходов на содержание зданий и оплату коммунальных услуг) (далее именуются – учебные</w:t>
      </w:r>
      <w:proofErr w:type="gramEnd"/>
      <w:r w:rsidRPr="00214601">
        <w:rPr>
          <w:rFonts w:ascii="Times New Roman" w:hAnsi="Times New Roman" w:cs="Times New Roman"/>
          <w:sz w:val="26"/>
          <w:szCs w:val="26"/>
        </w:rPr>
        <w:t xml:space="preserve"> расходы) на одного воспитанника по образовательным программам дошкольного образования в муниципальных дошкольных образовательных организациях, расположенных на территории Челябинской области.</w:t>
      </w:r>
    </w:p>
    <w:p w:rsidR="00214601" w:rsidRPr="00214601" w:rsidRDefault="00214601" w:rsidP="001F5C49">
      <w:pPr>
        <w:pStyle w:val="1"/>
        <w:shd w:val="clear" w:color="auto" w:fill="auto"/>
        <w:tabs>
          <w:tab w:val="left" w:pos="1105"/>
        </w:tabs>
        <w:spacing w:line="240" w:lineRule="auto"/>
        <w:ind w:firstLine="780"/>
        <w:jc w:val="both"/>
      </w:pPr>
      <w:r>
        <w:rPr>
          <w:color w:val="000000" w:themeColor="text1"/>
        </w:rPr>
        <w:t>3.</w:t>
      </w:r>
      <w:r w:rsidRPr="00214601">
        <w:t xml:space="preserve"> </w:t>
      </w:r>
      <w:r w:rsidR="001F5C49">
        <w:t xml:space="preserve">Признать утратившим силу </w:t>
      </w:r>
      <w:r>
        <w:t xml:space="preserve">постановление </w:t>
      </w:r>
      <w:r w:rsidR="00F81CAE">
        <w:t xml:space="preserve">администрации </w:t>
      </w:r>
      <w:proofErr w:type="spellStart"/>
      <w:r w:rsidR="00F81CAE">
        <w:t>Чебаркульского</w:t>
      </w:r>
      <w:proofErr w:type="spellEnd"/>
      <w:r w:rsidR="00F81CAE">
        <w:t xml:space="preserve"> городского округа от 01.03.2019 </w:t>
      </w:r>
      <w:r>
        <w:t xml:space="preserve">№ 132 </w:t>
      </w:r>
      <w:r w:rsidR="00F81CAE">
        <w:t>«</w:t>
      </w:r>
      <w:r>
        <w:t>Об утверждении Положения «О компенсации затрат родителей (законных представителей) детей-инвалидов в части организации обучения по основным образовательным программам на дому»</w:t>
      </w:r>
      <w:r w:rsidR="00F81CAE">
        <w:t>».</w:t>
      </w:r>
    </w:p>
    <w:p w:rsidR="00214601" w:rsidRPr="00214601" w:rsidRDefault="00214601" w:rsidP="00214601">
      <w:pPr>
        <w:tabs>
          <w:tab w:val="left" w:pos="2835"/>
          <w:tab w:val="left" w:pos="9356"/>
          <w:tab w:val="left" w:pos="9921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2146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Pr="00214601"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вступает в силу со дня его подписания.</w:t>
      </w:r>
    </w:p>
    <w:p w:rsidR="00214601" w:rsidRPr="00604AB5" w:rsidRDefault="00214601" w:rsidP="0021460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214601">
        <w:rPr>
          <w:rFonts w:ascii="Times New Roman" w:eastAsia="Times New Roman" w:hAnsi="Times New Roman" w:cs="Times New Roman"/>
          <w:sz w:val="26"/>
          <w:szCs w:val="26"/>
        </w:rPr>
        <w:t>.</w:t>
      </w:r>
      <w:r w:rsidR="009164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14601">
        <w:rPr>
          <w:rFonts w:ascii="Times New Roman" w:eastAsia="Times New Roman" w:hAnsi="Times New Roman" w:cs="Times New Roman"/>
          <w:sz w:val="26"/>
          <w:szCs w:val="26"/>
        </w:rPr>
        <w:t>Отделу защиты информации и информационных технологий администрации Чебаркульского городского округа (Епифанов А.А.) опубликовать настоящее</w:t>
      </w:r>
      <w:r w:rsidRPr="00604AB5"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 в установленном порядке.</w:t>
      </w:r>
    </w:p>
    <w:p w:rsidR="00214601" w:rsidRPr="00604AB5" w:rsidRDefault="00214601" w:rsidP="00214601">
      <w:pPr>
        <w:tabs>
          <w:tab w:val="left" w:pos="2835"/>
          <w:tab w:val="left" w:pos="9356"/>
          <w:tab w:val="left" w:pos="9921"/>
        </w:tabs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Pr="00604AB5">
        <w:rPr>
          <w:rFonts w:ascii="Times New Roman" w:eastAsia="Times New Roman" w:hAnsi="Times New Roman" w:cs="Times New Roman"/>
          <w:sz w:val="26"/>
          <w:szCs w:val="26"/>
        </w:rPr>
        <w:t>. Контроль исполнения настоящего постановления возложить на заместителя главы Чебаркульского городского округа по социальным вопросам Попову Н.Е.</w:t>
      </w:r>
    </w:p>
    <w:p w:rsidR="00214601" w:rsidRPr="00604AB5" w:rsidRDefault="00214601" w:rsidP="00214601">
      <w:pPr>
        <w:tabs>
          <w:tab w:val="left" w:pos="8496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14601" w:rsidRPr="00604AB5" w:rsidRDefault="00214601" w:rsidP="00214601">
      <w:pPr>
        <w:spacing w:line="360" w:lineRule="exact"/>
        <w:rPr>
          <w:rFonts w:ascii="Times New Roman" w:hAnsi="Times New Roman" w:cs="Times New Roman"/>
          <w:sz w:val="26"/>
          <w:szCs w:val="26"/>
        </w:rPr>
      </w:pPr>
    </w:p>
    <w:p w:rsidR="00214601" w:rsidRPr="00604AB5" w:rsidRDefault="00214601" w:rsidP="0021460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04AB5">
        <w:rPr>
          <w:rFonts w:ascii="Times New Roman" w:eastAsia="Times New Roman" w:hAnsi="Times New Roman" w:cs="Times New Roman"/>
          <w:sz w:val="26"/>
          <w:szCs w:val="26"/>
        </w:rPr>
        <w:t>Исполняющий</w:t>
      </w:r>
      <w:proofErr w:type="gramEnd"/>
      <w:r w:rsidRPr="00604AB5">
        <w:rPr>
          <w:rFonts w:ascii="Times New Roman" w:eastAsia="Times New Roman" w:hAnsi="Times New Roman" w:cs="Times New Roman"/>
          <w:sz w:val="26"/>
          <w:szCs w:val="26"/>
        </w:rPr>
        <w:t xml:space="preserve"> обязанности главы</w:t>
      </w:r>
    </w:p>
    <w:p w:rsidR="00214601" w:rsidRPr="00604AB5" w:rsidRDefault="00214601" w:rsidP="0021460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4AB5">
        <w:rPr>
          <w:rFonts w:ascii="Times New Roman" w:eastAsia="Times New Roman" w:hAnsi="Times New Roman" w:cs="Times New Roman"/>
          <w:sz w:val="26"/>
          <w:szCs w:val="26"/>
        </w:rPr>
        <w:t xml:space="preserve">Чебаркульского городского округа                                                        </w:t>
      </w:r>
      <w:r w:rsidR="00E907C0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Pr="00604AB5">
        <w:rPr>
          <w:rFonts w:ascii="Times New Roman" w:eastAsia="Times New Roman" w:hAnsi="Times New Roman" w:cs="Times New Roman"/>
          <w:sz w:val="26"/>
          <w:szCs w:val="26"/>
        </w:rPr>
        <w:t xml:space="preserve"> О.В. Еремин                           </w:t>
      </w:r>
    </w:p>
    <w:p w:rsidR="00214601" w:rsidRPr="00604AB5" w:rsidRDefault="00214601" w:rsidP="00214601">
      <w:pPr>
        <w:tabs>
          <w:tab w:val="left" w:pos="8496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14601" w:rsidRPr="00604AB5" w:rsidRDefault="00214601" w:rsidP="00214601">
      <w:pPr>
        <w:tabs>
          <w:tab w:val="left" w:pos="849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4601" w:rsidRPr="00604AB5" w:rsidRDefault="00214601" w:rsidP="00214601">
      <w:pPr>
        <w:tabs>
          <w:tab w:val="left" w:pos="849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4601" w:rsidRPr="00604AB5" w:rsidRDefault="00214601" w:rsidP="00214601">
      <w:pPr>
        <w:tabs>
          <w:tab w:val="left" w:pos="849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4601" w:rsidRPr="00604AB5" w:rsidRDefault="00214601" w:rsidP="00214601">
      <w:pPr>
        <w:tabs>
          <w:tab w:val="left" w:pos="849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4601" w:rsidRPr="00604AB5" w:rsidRDefault="00214601" w:rsidP="00214601">
      <w:pPr>
        <w:tabs>
          <w:tab w:val="left" w:pos="849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4601" w:rsidRPr="00604AB5" w:rsidRDefault="00214601" w:rsidP="00214601">
      <w:pPr>
        <w:tabs>
          <w:tab w:val="left" w:pos="849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4601" w:rsidRPr="00604AB5" w:rsidRDefault="00214601" w:rsidP="00214601">
      <w:pPr>
        <w:tabs>
          <w:tab w:val="left" w:pos="849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4601" w:rsidRPr="00604AB5" w:rsidRDefault="00214601" w:rsidP="00214601">
      <w:pPr>
        <w:tabs>
          <w:tab w:val="left" w:pos="849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4601" w:rsidRPr="00604AB5" w:rsidRDefault="00214601" w:rsidP="00214601">
      <w:pPr>
        <w:tabs>
          <w:tab w:val="left" w:pos="849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4601" w:rsidRPr="00604AB5" w:rsidRDefault="00214601" w:rsidP="00214601">
      <w:pPr>
        <w:tabs>
          <w:tab w:val="left" w:pos="849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4601" w:rsidRPr="00604AB5" w:rsidRDefault="00214601" w:rsidP="00214601">
      <w:pPr>
        <w:tabs>
          <w:tab w:val="left" w:pos="849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4601" w:rsidRPr="00604AB5" w:rsidRDefault="00214601" w:rsidP="00214601">
      <w:pPr>
        <w:tabs>
          <w:tab w:val="left" w:pos="849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4601" w:rsidRPr="00604AB5" w:rsidRDefault="00214601" w:rsidP="00214601">
      <w:pPr>
        <w:tabs>
          <w:tab w:val="left" w:pos="849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4601" w:rsidRPr="00604AB5" w:rsidRDefault="00214601" w:rsidP="00214601">
      <w:pPr>
        <w:tabs>
          <w:tab w:val="left" w:pos="849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AB5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214601" w:rsidRPr="00604AB5" w:rsidRDefault="00214601" w:rsidP="00214601">
      <w:pPr>
        <w:tabs>
          <w:tab w:val="left" w:pos="849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4601" w:rsidRPr="00604AB5" w:rsidRDefault="00214601" w:rsidP="00214601">
      <w:pPr>
        <w:tabs>
          <w:tab w:val="left" w:pos="849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4601" w:rsidRPr="00604AB5" w:rsidRDefault="00214601" w:rsidP="00214601">
      <w:pPr>
        <w:tabs>
          <w:tab w:val="left" w:pos="849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4601" w:rsidRPr="00604AB5" w:rsidRDefault="00214601" w:rsidP="00214601">
      <w:pPr>
        <w:tabs>
          <w:tab w:val="left" w:pos="849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4601" w:rsidRPr="00604AB5" w:rsidRDefault="00214601" w:rsidP="00214601">
      <w:pPr>
        <w:tabs>
          <w:tab w:val="left" w:pos="849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4601" w:rsidRPr="00604AB5" w:rsidRDefault="00214601" w:rsidP="00214601">
      <w:pPr>
        <w:tabs>
          <w:tab w:val="left" w:pos="849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4601" w:rsidRPr="00604AB5" w:rsidRDefault="00214601" w:rsidP="00214601">
      <w:pPr>
        <w:pageBreakBefore/>
        <w:ind w:left="5387"/>
        <w:contextualSpacing/>
        <w:jc w:val="both"/>
        <w:rPr>
          <w:rFonts w:ascii="Times New Roman" w:eastAsia="Times New Roman" w:hAnsi="Times New Roman" w:cs="Times New Roman"/>
        </w:rPr>
      </w:pPr>
      <w:r w:rsidRPr="00604AB5">
        <w:rPr>
          <w:rFonts w:ascii="Times New Roman" w:eastAsia="Times New Roman" w:hAnsi="Times New Roman" w:cs="Times New Roman"/>
        </w:rPr>
        <w:lastRenderedPageBreak/>
        <w:t>Приложение</w:t>
      </w:r>
    </w:p>
    <w:p w:rsidR="00214601" w:rsidRPr="00604AB5" w:rsidRDefault="00214601" w:rsidP="00214601">
      <w:pPr>
        <w:ind w:left="5387"/>
        <w:rPr>
          <w:rFonts w:ascii="Times New Roman" w:eastAsia="Times New Roman" w:hAnsi="Times New Roman" w:cs="Times New Roman"/>
        </w:rPr>
      </w:pPr>
    </w:p>
    <w:p w:rsidR="00214601" w:rsidRPr="00604AB5" w:rsidRDefault="00214601" w:rsidP="00214601">
      <w:pPr>
        <w:ind w:left="5387"/>
        <w:rPr>
          <w:rFonts w:ascii="Times New Roman" w:eastAsia="Times New Roman" w:hAnsi="Times New Roman" w:cs="Times New Roman"/>
        </w:rPr>
      </w:pPr>
      <w:r w:rsidRPr="00604AB5">
        <w:rPr>
          <w:rFonts w:ascii="Times New Roman" w:eastAsia="Times New Roman" w:hAnsi="Times New Roman" w:cs="Times New Roman"/>
        </w:rPr>
        <w:t>к постановлению администрации</w:t>
      </w:r>
      <w:r w:rsidRPr="00604AB5">
        <w:rPr>
          <w:rFonts w:ascii="Times New Roman" w:eastAsia="Times New Roman" w:hAnsi="Times New Roman" w:cs="Times New Roman"/>
        </w:rPr>
        <w:br/>
        <w:t>Чебаркульского городского округа</w:t>
      </w:r>
    </w:p>
    <w:p w:rsidR="00214601" w:rsidRPr="00604AB5" w:rsidRDefault="00916414" w:rsidP="00214601">
      <w:pPr>
        <w:ind w:left="538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 «___»_________ 2023</w:t>
      </w:r>
      <w:r w:rsidR="00214601" w:rsidRPr="00604AB5">
        <w:rPr>
          <w:rFonts w:ascii="Times New Roman" w:eastAsia="Times New Roman" w:hAnsi="Times New Roman" w:cs="Times New Roman"/>
        </w:rPr>
        <w:t xml:space="preserve"> г. № ____</w:t>
      </w:r>
    </w:p>
    <w:p w:rsidR="00214601" w:rsidRPr="00604AB5" w:rsidRDefault="00214601" w:rsidP="00214601">
      <w:pPr>
        <w:ind w:left="5387"/>
        <w:rPr>
          <w:rFonts w:ascii="Times New Roman" w:eastAsia="Times New Roman" w:hAnsi="Times New Roman" w:cs="Times New Roman"/>
        </w:rPr>
      </w:pPr>
    </w:p>
    <w:p w:rsidR="00214601" w:rsidRPr="00604AB5" w:rsidRDefault="00214601" w:rsidP="00214601">
      <w:pPr>
        <w:ind w:left="5387"/>
        <w:rPr>
          <w:rFonts w:ascii="Times New Roman" w:eastAsia="Times New Roman" w:hAnsi="Times New Roman" w:cs="Times New Roman"/>
        </w:rPr>
      </w:pPr>
    </w:p>
    <w:p w:rsidR="00E907C0" w:rsidRDefault="00E907C0" w:rsidP="00E907C0">
      <w:pPr>
        <w:pStyle w:val="1"/>
        <w:shd w:val="clear" w:color="auto" w:fill="auto"/>
        <w:ind w:firstLine="0"/>
        <w:jc w:val="center"/>
      </w:pPr>
      <w:r w:rsidRPr="00E907C0">
        <w:t>Порядок выплаты и размер компенсации расходов родителей (законных</w:t>
      </w:r>
      <w:r w:rsidRPr="00E907C0">
        <w:br/>
        <w:t>представителей) на организацию обучения детей-инвалидов, обучающихся по</w:t>
      </w:r>
      <w:r w:rsidRPr="00E907C0">
        <w:br/>
        <w:t>основным общеобразовательным программам, в том числе по адаптированным</w:t>
      </w:r>
      <w:r w:rsidRPr="00E907C0">
        <w:br/>
        <w:t>образовательным программам общего образования, в форме семейного</w:t>
      </w:r>
      <w:r w:rsidRPr="00E907C0">
        <w:br/>
        <w:t>образования и самообразования</w:t>
      </w:r>
    </w:p>
    <w:p w:rsidR="0060739A" w:rsidRPr="00E907C0" w:rsidRDefault="0060739A" w:rsidP="00E907C0">
      <w:pPr>
        <w:pStyle w:val="1"/>
        <w:shd w:val="clear" w:color="auto" w:fill="auto"/>
        <w:ind w:firstLine="0"/>
        <w:jc w:val="center"/>
      </w:pPr>
    </w:p>
    <w:p w:rsidR="00E907C0" w:rsidRPr="00E907C0" w:rsidRDefault="00E907C0" w:rsidP="00E907C0">
      <w:pPr>
        <w:pStyle w:val="1"/>
        <w:numPr>
          <w:ilvl w:val="0"/>
          <w:numId w:val="9"/>
        </w:numPr>
        <w:shd w:val="clear" w:color="auto" w:fill="auto"/>
        <w:tabs>
          <w:tab w:val="left" w:pos="1120"/>
        </w:tabs>
        <w:spacing w:line="240" w:lineRule="auto"/>
        <w:ind w:firstLine="740"/>
        <w:jc w:val="both"/>
      </w:pPr>
      <w:proofErr w:type="gramStart"/>
      <w:r w:rsidRPr="00E907C0">
        <w:t xml:space="preserve">Настоящие Порядок выплаты и размер компенсации расходов родителей (законных представителей) на организацию обучения детей - инвалидов, обучающихся по основным общеобразовательным программам, в том числе по адаптированным образовательным программам общего образования, в форме семейного образования и самообразования (далее именуются </w:t>
      </w:r>
      <w:bookmarkStart w:id="0" w:name="_GoBack"/>
      <w:bookmarkEnd w:id="0"/>
      <w:r w:rsidRPr="00E907C0">
        <w:t>- Порядок), разработаны в соответствии с Постановлением Губернатора Челябинской области от 21.12.2022 г. № 369 «О Порядке выплаты и размере компенсации расходов родителей (законных представителей</w:t>
      </w:r>
      <w:proofErr w:type="gramEnd"/>
      <w:r w:rsidRPr="00E907C0">
        <w:t>) на организацию обучения детей-инвалидов, обучающихся по основным общеобразовательным программам, в том числе по адаптированным образовательным программам общего образования, в форме семейного образования и самообразования</w:t>
      </w:r>
      <w:proofErr w:type="gramStart"/>
      <w:r w:rsidRPr="00E907C0">
        <w:t xml:space="preserve"> )</w:t>
      </w:r>
      <w:proofErr w:type="gramEnd"/>
      <w:r w:rsidRPr="00E907C0">
        <w:t xml:space="preserve"> и в целях реализации Федерального закона от 24 ноября 1995 года № 181-ФЗ «О социальной защите инвалидов в Российской Федерации», статьи 7 Закона Челябинской области от 29.08.2013 г. № 515-30 «Об образовании в Челябинской области» и определяют порядок выплаты и размер компенсации расходов родителей (законных представителей) на организацию обучения детей-инвалидов, обучающихся по основным общеобразовательным программам, в том числе по адаптированным образовательным программам общего образования, в форме семейного образования и самообразования (далее именуется - компенсация).</w:t>
      </w:r>
    </w:p>
    <w:p w:rsidR="00E907C0" w:rsidRPr="00E907C0" w:rsidRDefault="00E907C0" w:rsidP="00E907C0">
      <w:pPr>
        <w:pStyle w:val="1"/>
        <w:numPr>
          <w:ilvl w:val="0"/>
          <w:numId w:val="9"/>
        </w:numPr>
        <w:shd w:val="clear" w:color="auto" w:fill="auto"/>
        <w:tabs>
          <w:tab w:val="left" w:pos="1120"/>
        </w:tabs>
        <w:spacing w:line="240" w:lineRule="auto"/>
        <w:ind w:firstLine="740"/>
        <w:jc w:val="both"/>
      </w:pPr>
      <w:r w:rsidRPr="00E907C0">
        <w:t>Компенсация предоставляется ежемесячно по месту проживания ребенка-инвалида Управлением образования администрации Чебаркульского городского округа, уполномоченным на предоставление компенсации (далее именуется - уполномоченный орган).</w:t>
      </w:r>
    </w:p>
    <w:p w:rsidR="00E907C0" w:rsidRPr="00E907C0" w:rsidRDefault="00E907C0" w:rsidP="00E907C0">
      <w:pPr>
        <w:pStyle w:val="1"/>
        <w:numPr>
          <w:ilvl w:val="0"/>
          <w:numId w:val="9"/>
        </w:numPr>
        <w:shd w:val="clear" w:color="auto" w:fill="auto"/>
        <w:tabs>
          <w:tab w:val="left" w:pos="1120"/>
        </w:tabs>
        <w:spacing w:line="240" w:lineRule="auto"/>
        <w:ind w:firstLine="740"/>
        <w:jc w:val="both"/>
      </w:pPr>
      <w:proofErr w:type="gramStart"/>
      <w:r w:rsidRPr="00E907C0">
        <w:t>Получателем компенсации является один из родителей (законных представителей) ребенка-инвалида, взявший на себя обязательство по организации его обучения по основным общеобразовательным программам, в том числе по адаптированным образовательным программам общего образования, в форме семейного образования, или один из родителей (законных представителей) ребенка-инвалида, осваивающего основную общеобразовательную программу в форме самообразования, представившие документы, предусмотренные пунктами 5, 8 настоящего Порядка.</w:t>
      </w:r>
      <w:proofErr w:type="gramEnd"/>
    </w:p>
    <w:p w:rsidR="00E907C0" w:rsidRPr="00E907C0" w:rsidRDefault="00E907C0" w:rsidP="00E907C0">
      <w:pPr>
        <w:pStyle w:val="1"/>
        <w:numPr>
          <w:ilvl w:val="0"/>
          <w:numId w:val="9"/>
        </w:numPr>
        <w:shd w:val="clear" w:color="auto" w:fill="auto"/>
        <w:tabs>
          <w:tab w:val="left" w:pos="1120"/>
        </w:tabs>
        <w:spacing w:after="340" w:line="240" w:lineRule="auto"/>
        <w:ind w:firstLine="740"/>
        <w:jc w:val="both"/>
      </w:pPr>
      <w:r w:rsidRPr="00E907C0">
        <w:t xml:space="preserve">Размеры компенсации расходов родителей (законных представителей) детей-инвалидов на организацию </w:t>
      </w:r>
      <w:proofErr w:type="gramStart"/>
      <w:r w:rsidRPr="00E907C0">
        <w:t>обучения по</w:t>
      </w:r>
      <w:proofErr w:type="gramEnd"/>
      <w:r w:rsidRPr="00E907C0">
        <w:t xml:space="preserve"> образовательным программам дошкольного образования, в том числе по адаптированным образовательным программам дошкольного образования, в форме семейного образования приведены в таблице 1.</w:t>
      </w:r>
    </w:p>
    <w:p w:rsidR="00E907C0" w:rsidRPr="00E907C0" w:rsidRDefault="00E907C0" w:rsidP="0060739A">
      <w:pPr>
        <w:pStyle w:val="a5"/>
        <w:shd w:val="clear" w:color="auto" w:fill="auto"/>
        <w:jc w:val="right"/>
      </w:pPr>
      <w:r w:rsidRPr="00E907C0">
        <w:lastRenderedPageBreak/>
        <w:t>Таблица 1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82"/>
        <w:gridCol w:w="4037"/>
        <w:gridCol w:w="2242"/>
        <w:gridCol w:w="3014"/>
      </w:tblGrid>
      <w:tr w:rsidR="00E907C0" w:rsidRPr="00E907C0" w:rsidTr="00D177A3">
        <w:trPr>
          <w:trHeight w:hRule="exact" w:val="3216"/>
          <w:jc w:val="center"/>
        </w:trPr>
        <w:tc>
          <w:tcPr>
            <w:tcW w:w="682" w:type="dxa"/>
            <w:vMerge w:val="restart"/>
            <w:shd w:val="clear" w:color="auto" w:fill="FFFFFF"/>
          </w:tcPr>
          <w:p w:rsidR="00E907C0" w:rsidRPr="00E907C0" w:rsidRDefault="00E907C0" w:rsidP="00D177A3">
            <w:pPr>
              <w:pStyle w:val="a7"/>
              <w:shd w:val="clear" w:color="auto" w:fill="auto"/>
              <w:spacing w:before="120"/>
              <w:ind w:firstLine="0"/>
              <w:jc w:val="center"/>
            </w:pPr>
            <w:r w:rsidRPr="00E907C0">
              <w:t xml:space="preserve">№ </w:t>
            </w:r>
            <w:proofErr w:type="gramStart"/>
            <w:r w:rsidRPr="00E907C0">
              <w:t>п</w:t>
            </w:r>
            <w:proofErr w:type="gramEnd"/>
            <w:r w:rsidRPr="00E907C0">
              <w:t>/п</w:t>
            </w:r>
          </w:p>
        </w:tc>
        <w:tc>
          <w:tcPr>
            <w:tcW w:w="4037" w:type="dxa"/>
            <w:vMerge w:val="restart"/>
            <w:shd w:val="clear" w:color="auto" w:fill="FFFFFF"/>
          </w:tcPr>
          <w:p w:rsidR="00E907C0" w:rsidRPr="00E907C0" w:rsidRDefault="00E907C0" w:rsidP="00D177A3">
            <w:pPr>
              <w:pStyle w:val="a7"/>
              <w:shd w:val="clear" w:color="auto" w:fill="auto"/>
              <w:spacing w:before="120"/>
              <w:ind w:firstLine="0"/>
              <w:jc w:val="center"/>
            </w:pPr>
            <w:r w:rsidRPr="00E907C0">
              <w:t>Муниципальное образование Челябинской области, на территории которого проживает ребенок-инвалид</w:t>
            </w:r>
          </w:p>
        </w:tc>
        <w:tc>
          <w:tcPr>
            <w:tcW w:w="5256" w:type="dxa"/>
            <w:gridSpan w:val="2"/>
            <w:shd w:val="clear" w:color="auto" w:fill="FFFFFF"/>
            <w:vAlign w:val="bottom"/>
          </w:tcPr>
          <w:p w:rsidR="00E907C0" w:rsidRPr="00E907C0" w:rsidRDefault="00E907C0" w:rsidP="00D177A3">
            <w:pPr>
              <w:pStyle w:val="a7"/>
              <w:shd w:val="clear" w:color="auto" w:fill="auto"/>
              <w:ind w:firstLine="0"/>
              <w:jc w:val="center"/>
            </w:pPr>
            <w:r w:rsidRPr="00E907C0">
              <w:t>Размер компенсации расходов родителей (законных представителей) дете</w:t>
            </w:r>
            <w:proofErr w:type="gramStart"/>
            <w:r w:rsidRPr="00E907C0">
              <w:t>й-</w:t>
            </w:r>
            <w:proofErr w:type="gramEnd"/>
            <w:r w:rsidRPr="00E907C0">
              <w:t xml:space="preserve"> инвалидов на организацию обучения по образовательным программам дошкольного образования, в том числе по адаптированным образовательным программам дошкольного образования, в форме семейного образования в месяц, рублей</w:t>
            </w:r>
          </w:p>
        </w:tc>
      </w:tr>
      <w:tr w:rsidR="00E907C0" w:rsidRPr="00E907C0" w:rsidTr="00D177A3">
        <w:trPr>
          <w:trHeight w:hRule="exact" w:val="1219"/>
          <w:jc w:val="center"/>
        </w:trPr>
        <w:tc>
          <w:tcPr>
            <w:tcW w:w="682" w:type="dxa"/>
            <w:vMerge/>
            <w:shd w:val="clear" w:color="auto" w:fill="FFFFFF"/>
          </w:tcPr>
          <w:p w:rsidR="00E907C0" w:rsidRPr="00E907C0" w:rsidRDefault="00E907C0" w:rsidP="00D177A3">
            <w:pPr>
              <w:rPr>
                <w:sz w:val="26"/>
                <w:szCs w:val="26"/>
              </w:rPr>
            </w:pPr>
          </w:p>
        </w:tc>
        <w:tc>
          <w:tcPr>
            <w:tcW w:w="4037" w:type="dxa"/>
            <w:vMerge/>
            <w:shd w:val="clear" w:color="auto" w:fill="FFFFFF"/>
          </w:tcPr>
          <w:p w:rsidR="00E907C0" w:rsidRPr="00E907C0" w:rsidRDefault="00E907C0" w:rsidP="00D177A3">
            <w:pPr>
              <w:rPr>
                <w:sz w:val="26"/>
                <w:szCs w:val="26"/>
              </w:rPr>
            </w:pPr>
          </w:p>
        </w:tc>
        <w:tc>
          <w:tcPr>
            <w:tcW w:w="2242" w:type="dxa"/>
            <w:shd w:val="clear" w:color="auto" w:fill="FFFFFF"/>
            <w:vAlign w:val="bottom"/>
          </w:tcPr>
          <w:p w:rsidR="00E907C0" w:rsidRPr="00E907C0" w:rsidRDefault="00E907C0" w:rsidP="00D177A3">
            <w:pPr>
              <w:pStyle w:val="a7"/>
              <w:shd w:val="clear" w:color="auto" w:fill="auto"/>
              <w:ind w:left="-56" w:firstLine="56"/>
              <w:jc w:val="center"/>
            </w:pPr>
            <w:r w:rsidRPr="00E907C0">
              <w:t>детей-инвалидов в возрасте до трех лет</w:t>
            </w:r>
          </w:p>
        </w:tc>
        <w:tc>
          <w:tcPr>
            <w:tcW w:w="3014" w:type="dxa"/>
            <w:shd w:val="clear" w:color="auto" w:fill="FFFFFF"/>
            <w:vAlign w:val="bottom"/>
          </w:tcPr>
          <w:p w:rsidR="00E907C0" w:rsidRPr="00E907C0" w:rsidRDefault="00E907C0" w:rsidP="00D177A3">
            <w:pPr>
              <w:pStyle w:val="a7"/>
              <w:shd w:val="clear" w:color="auto" w:fill="auto"/>
              <w:ind w:firstLine="0"/>
              <w:jc w:val="center"/>
            </w:pPr>
            <w:r w:rsidRPr="00E907C0">
              <w:t>детей-инвалидов в возрасте от трех лет и старше</w:t>
            </w:r>
          </w:p>
        </w:tc>
      </w:tr>
      <w:tr w:rsidR="00E907C0" w:rsidRPr="00E907C0" w:rsidTr="00D177A3">
        <w:trPr>
          <w:trHeight w:hRule="exact" w:val="871"/>
          <w:jc w:val="center"/>
        </w:trPr>
        <w:tc>
          <w:tcPr>
            <w:tcW w:w="682" w:type="dxa"/>
            <w:shd w:val="clear" w:color="auto" w:fill="FFFFFF"/>
          </w:tcPr>
          <w:p w:rsidR="00E907C0" w:rsidRPr="00E907C0" w:rsidRDefault="00E907C0" w:rsidP="00D177A3">
            <w:pPr>
              <w:pStyle w:val="a7"/>
              <w:shd w:val="clear" w:color="auto" w:fill="auto"/>
              <w:spacing w:before="120"/>
              <w:ind w:firstLine="0"/>
              <w:jc w:val="center"/>
            </w:pPr>
            <w:r w:rsidRPr="00E907C0">
              <w:t>1.</w:t>
            </w:r>
          </w:p>
        </w:tc>
        <w:tc>
          <w:tcPr>
            <w:tcW w:w="4037" w:type="dxa"/>
            <w:shd w:val="clear" w:color="auto" w:fill="FFFFFF"/>
            <w:vAlign w:val="center"/>
          </w:tcPr>
          <w:p w:rsidR="00E907C0" w:rsidRPr="00E907C0" w:rsidRDefault="00E907C0" w:rsidP="00D177A3">
            <w:pPr>
              <w:pStyle w:val="a7"/>
              <w:shd w:val="clear" w:color="auto" w:fill="auto"/>
              <w:ind w:firstLine="0"/>
            </w:pPr>
            <w:r w:rsidRPr="00E907C0">
              <w:t>Чебаркульский городской округ</w:t>
            </w:r>
          </w:p>
        </w:tc>
        <w:tc>
          <w:tcPr>
            <w:tcW w:w="2242" w:type="dxa"/>
            <w:shd w:val="clear" w:color="auto" w:fill="FFFFFF"/>
            <w:vAlign w:val="center"/>
          </w:tcPr>
          <w:p w:rsidR="00E907C0" w:rsidRPr="00E907C0" w:rsidRDefault="00E907C0" w:rsidP="00D177A3">
            <w:pPr>
              <w:pStyle w:val="a7"/>
              <w:shd w:val="clear" w:color="auto" w:fill="auto"/>
              <w:ind w:firstLine="0"/>
              <w:jc w:val="center"/>
            </w:pPr>
            <w:r w:rsidRPr="00E907C0">
              <w:t>4883,29</w:t>
            </w:r>
          </w:p>
        </w:tc>
        <w:tc>
          <w:tcPr>
            <w:tcW w:w="3014" w:type="dxa"/>
            <w:shd w:val="clear" w:color="auto" w:fill="FFFFFF"/>
            <w:vAlign w:val="center"/>
          </w:tcPr>
          <w:p w:rsidR="00E907C0" w:rsidRPr="00E907C0" w:rsidRDefault="00E907C0" w:rsidP="00D177A3">
            <w:pPr>
              <w:pStyle w:val="a7"/>
              <w:shd w:val="clear" w:color="auto" w:fill="auto"/>
              <w:ind w:firstLine="0"/>
              <w:jc w:val="center"/>
            </w:pPr>
            <w:r w:rsidRPr="00E907C0">
              <w:t>2343,79</w:t>
            </w:r>
          </w:p>
        </w:tc>
      </w:tr>
    </w:tbl>
    <w:p w:rsidR="00E907C0" w:rsidRPr="00E907C0" w:rsidRDefault="00E907C0" w:rsidP="00E907C0">
      <w:pPr>
        <w:pStyle w:val="1"/>
        <w:shd w:val="clear" w:color="auto" w:fill="auto"/>
        <w:tabs>
          <w:tab w:val="left" w:pos="1101"/>
        </w:tabs>
        <w:ind w:left="740" w:firstLine="0"/>
        <w:jc w:val="both"/>
      </w:pPr>
    </w:p>
    <w:p w:rsidR="00E907C0" w:rsidRPr="00E907C0" w:rsidRDefault="00E907C0" w:rsidP="00E907C0">
      <w:pPr>
        <w:pStyle w:val="1"/>
        <w:numPr>
          <w:ilvl w:val="0"/>
          <w:numId w:val="9"/>
        </w:numPr>
        <w:shd w:val="clear" w:color="auto" w:fill="auto"/>
        <w:tabs>
          <w:tab w:val="left" w:pos="1101"/>
        </w:tabs>
        <w:spacing w:line="240" w:lineRule="auto"/>
        <w:ind w:firstLine="740"/>
        <w:jc w:val="both"/>
      </w:pPr>
      <w:r w:rsidRPr="00E907C0">
        <w:t xml:space="preserve">Для получения компенсации в части организации </w:t>
      </w:r>
      <w:proofErr w:type="gramStart"/>
      <w:r w:rsidRPr="00E907C0">
        <w:t>обучения по</w:t>
      </w:r>
      <w:proofErr w:type="gramEnd"/>
      <w:r w:rsidRPr="00E907C0">
        <w:t xml:space="preserve"> образовательным программам дошкольного образования родитель (законный представитель) ребенка-инвалида представляет в уполномоченный орган следующие документы:</w:t>
      </w:r>
    </w:p>
    <w:p w:rsidR="00E907C0" w:rsidRPr="00E907C0" w:rsidRDefault="00E907C0" w:rsidP="00E907C0">
      <w:pPr>
        <w:pStyle w:val="1"/>
        <w:numPr>
          <w:ilvl w:val="0"/>
          <w:numId w:val="10"/>
        </w:numPr>
        <w:shd w:val="clear" w:color="auto" w:fill="auto"/>
        <w:tabs>
          <w:tab w:val="left" w:pos="1101"/>
        </w:tabs>
        <w:spacing w:line="240" w:lineRule="auto"/>
        <w:ind w:firstLine="740"/>
        <w:jc w:val="both"/>
      </w:pPr>
      <w:r w:rsidRPr="00E907C0">
        <w:t>письменное заявление с указанием страхового номера индивидуального лицевого счета (СНИЛС) ребенка, на которого предоставляется компенсация, одного из способов получения компенсации, предусмотренных пунктом 12 настоящего Порядка, формы получения образования (семейного) - по форме, установленной уполномоченным органом (Приложение 1);</w:t>
      </w:r>
    </w:p>
    <w:p w:rsidR="00E907C0" w:rsidRPr="00E907C0" w:rsidRDefault="00E907C0" w:rsidP="00E907C0">
      <w:pPr>
        <w:pStyle w:val="1"/>
        <w:shd w:val="clear" w:color="auto" w:fill="auto"/>
        <w:ind w:firstLine="0"/>
        <w:jc w:val="both"/>
      </w:pPr>
      <w:r w:rsidRPr="00E907C0">
        <w:t>копия документа, удостоверяющего личность родителя (законного представителя) ребенка, на которого предоставляется компенсация;</w:t>
      </w:r>
    </w:p>
    <w:p w:rsidR="00E907C0" w:rsidRPr="00E907C0" w:rsidRDefault="00E907C0" w:rsidP="00E907C0">
      <w:pPr>
        <w:pStyle w:val="1"/>
        <w:numPr>
          <w:ilvl w:val="0"/>
          <w:numId w:val="14"/>
        </w:numPr>
        <w:shd w:val="clear" w:color="auto" w:fill="auto"/>
        <w:tabs>
          <w:tab w:val="left" w:pos="1085"/>
        </w:tabs>
        <w:spacing w:line="240" w:lineRule="auto"/>
        <w:ind w:firstLine="740"/>
        <w:jc w:val="both"/>
      </w:pPr>
      <w:r w:rsidRPr="00E907C0">
        <w:t>копия свидетельства о рождении ребенка, на которого предоставляется компенсация;</w:t>
      </w:r>
    </w:p>
    <w:p w:rsidR="00E907C0" w:rsidRPr="00E907C0" w:rsidRDefault="00E907C0" w:rsidP="00E907C0">
      <w:pPr>
        <w:pStyle w:val="1"/>
        <w:numPr>
          <w:ilvl w:val="0"/>
          <w:numId w:val="14"/>
        </w:numPr>
        <w:shd w:val="clear" w:color="auto" w:fill="auto"/>
        <w:tabs>
          <w:tab w:val="left" w:pos="1096"/>
        </w:tabs>
        <w:spacing w:line="240" w:lineRule="auto"/>
        <w:ind w:firstLine="740"/>
        <w:jc w:val="both"/>
      </w:pPr>
      <w:r w:rsidRPr="00E907C0">
        <w:t>документ, подтверждающий установление ребенку инвалидности;</w:t>
      </w:r>
    </w:p>
    <w:p w:rsidR="00E907C0" w:rsidRPr="00E907C0" w:rsidRDefault="00E907C0" w:rsidP="00E907C0">
      <w:pPr>
        <w:pStyle w:val="1"/>
        <w:numPr>
          <w:ilvl w:val="0"/>
          <w:numId w:val="14"/>
        </w:numPr>
        <w:shd w:val="clear" w:color="auto" w:fill="auto"/>
        <w:tabs>
          <w:tab w:val="left" w:pos="1289"/>
        </w:tabs>
        <w:spacing w:line="240" w:lineRule="auto"/>
        <w:ind w:firstLine="740"/>
        <w:jc w:val="both"/>
      </w:pPr>
      <w:r w:rsidRPr="00E907C0">
        <w:t>справка Управления образования администрации, о том, что ребенок-инвалид не является обучающимся дошкольной образовательной организации;</w:t>
      </w:r>
    </w:p>
    <w:p w:rsidR="00E907C0" w:rsidRPr="00E907C0" w:rsidRDefault="00E907C0" w:rsidP="00E907C0">
      <w:pPr>
        <w:pStyle w:val="1"/>
        <w:numPr>
          <w:ilvl w:val="0"/>
          <w:numId w:val="14"/>
        </w:numPr>
        <w:shd w:val="clear" w:color="auto" w:fill="auto"/>
        <w:tabs>
          <w:tab w:val="left" w:pos="1085"/>
        </w:tabs>
        <w:spacing w:line="240" w:lineRule="auto"/>
        <w:ind w:firstLine="740"/>
        <w:jc w:val="both"/>
      </w:pPr>
      <w:r w:rsidRPr="00E907C0">
        <w:t>реквизиты банковского счета, открытого получателем компенсации в кредитной организации (в случае если получателем компенсации выбран способ получения компенсации путем перечисления компенсации на счет, открытый в кредитной организации);</w:t>
      </w:r>
    </w:p>
    <w:p w:rsidR="00E907C0" w:rsidRPr="00E907C0" w:rsidRDefault="00E907C0" w:rsidP="00E907C0">
      <w:pPr>
        <w:pStyle w:val="1"/>
        <w:numPr>
          <w:ilvl w:val="0"/>
          <w:numId w:val="14"/>
        </w:numPr>
        <w:shd w:val="clear" w:color="auto" w:fill="auto"/>
        <w:tabs>
          <w:tab w:val="left" w:pos="1289"/>
        </w:tabs>
        <w:spacing w:line="240" w:lineRule="auto"/>
        <w:ind w:firstLine="740"/>
        <w:jc w:val="both"/>
      </w:pPr>
      <w:r w:rsidRPr="00E907C0">
        <w:t>заключение психолого-медико-педагогической комиссии (далее именуется - ПМПК), составленное в соответствии с пунктом 21 Положения о психолого-медико-педагогической комиссии, утвержденного приказом Министерства образования и науки Российской Федерации от 20 сентября 2013 г. № 1082 «Об утверждении Положения о психолого-медико-педагогической комиссии»;</w:t>
      </w:r>
    </w:p>
    <w:p w:rsidR="00E907C0" w:rsidRPr="00E907C0" w:rsidRDefault="00E907C0" w:rsidP="00E907C0">
      <w:pPr>
        <w:pStyle w:val="1"/>
        <w:numPr>
          <w:ilvl w:val="0"/>
          <w:numId w:val="14"/>
        </w:numPr>
        <w:shd w:val="clear" w:color="auto" w:fill="auto"/>
        <w:tabs>
          <w:tab w:val="left" w:pos="1085"/>
        </w:tabs>
        <w:spacing w:line="240" w:lineRule="auto"/>
        <w:ind w:firstLine="740"/>
        <w:jc w:val="both"/>
      </w:pPr>
      <w:r w:rsidRPr="00E907C0">
        <w:t xml:space="preserve">справка о регистрации ребенка по месту проживания; при ее отсутствии - справка органа местного самоуправления, осуществляющего управление в сфере образования, муниципального образования, где ребенок зарегистрирован по месту </w:t>
      </w:r>
      <w:r w:rsidRPr="00E907C0">
        <w:lastRenderedPageBreak/>
        <w:t>жительства, о том, что в данном муниципальном образовании родители (законные представители) компенсацию не получают;</w:t>
      </w:r>
    </w:p>
    <w:p w:rsidR="00E907C0" w:rsidRPr="00E907C0" w:rsidRDefault="00E907C0" w:rsidP="00E907C0">
      <w:pPr>
        <w:pStyle w:val="1"/>
        <w:numPr>
          <w:ilvl w:val="0"/>
          <w:numId w:val="14"/>
        </w:numPr>
        <w:shd w:val="clear" w:color="auto" w:fill="auto"/>
        <w:tabs>
          <w:tab w:val="left" w:pos="1085"/>
        </w:tabs>
        <w:spacing w:line="240" w:lineRule="auto"/>
        <w:ind w:firstLine="740"/>
        <w:jc w:val="both"/>
      </w:pPr>
      <w:r w:rsidRPr="00E907C0">
        <w:t>согласие родителя (законного представителя) ребенка-инвалида на обработку его персональных данных (Приложение 2).</w:t>
      </w:r>
    </w:p>
    <w:p w:rsidR="00E907C0" w:rsidRPr="00E907C0" w:rsidRDefault="00E907C0" w:rsidP="00E907C0">
      <w:pPr>
        <w:pStyle w:val="1"/>
        <w:shd w:val="clear" w:color="auto" w:fill="auto"/>
        <w:ind w:firstLine="740"/>
        <w:jc w:val="both"/>
      </w:pPr>
      <w:r w:rsidRPr="00E907C0">
        <w:t>Законный представитель ребенка-инвалида (за исключением родителя) дополнительно представляет копию документа, подтверждающего факт законного представительства.</w:t>
      </w:r>
    </w:p>
    <w:p w:rsidR="00E907C0" w:rsidRPr="00E907C0" w:rsidRDefault="00E907C0" w:rsidP="00E907C0">
      <w:pPr>
        <w:pStyle w:val="1"/>
        <w:numPr>
          <w:ilvl w:val="0"/>
          <w:numId w:val="9"/>
        </w:numPr>
        <w:shd w:val="clear" w:color="auto" w:fill="auto"/>
        <w:tabs>
          <w:tab w:val="left" w:pos="1085"/>
        </w:tabs>
        <w:spacing w:line="240" w:lineRule="auto"/>
        <w:ind w:firstLine="740"/>
        <w:jc w:val="both"/>
      </w:pPr>
      <w:r w:rsidRPr="00E907C0">
        <w:t xml:space="preserve">Предоставление компенсации в части организации </w:t>
      </w:r>
      <w:proofErr w:type="gramStart"/>
      <w:r w:rsidRPr="00E907C0">
        <w:t>обучения по</w:t>
      </w:r>
      <w:proofErr w:type="gramEnd"/>
      <w:r w:rsidRPr="00E907C0">
        <w:t xml:space="preserve"> образовательным программам дошкольного образования детей-инвалидов в возрасте от трех лет и старше осуществляется со дня исполнения ребенку трех лет.</w:t>
      </w:r>
    </w:p>
    <w:p w:rsidR="00E907C0" w:rsidRPr="00E907C0" w:rsidRDefault="00E907C0" w:rsidP="00E907C0">
      <w:pPr>
        <w:pStyle w:val="1"/>
        <w:numPr>
          <w:ilvl w:val="0"/>
          <w:numId w:val="9"/>
        </w:numPr>
        <w:shd w:val="clear" w:color="auto" w:fill="auto"/>
        <w:tabs>
          <w:tab w:val="left" w:pos="1085"/>
        </w:tabs>
        <w:spacing w:line="240" w:lineRule="auto"/>
        <w:ind w:firstLine="740"/>
        <w:jc w:val="both"/>
      </w:pPr>
      <w:r w:rsidRPr="00E907C0">
        <w:t xml:space="preserve">Размеры компенсации расходов родителей (законных представителей) детей-инвалидов на организацию </w:t>
      </w:r>
      <w:proofErr w:type="gramStart"/>
      <w:r w:rsidRPr="00E907C0">
        <w:t>обучения по</w:t>
      </w:r>
      <w:proofErr w:type="gramEnd"/>
      <w:r w:rsidRPr="00E907C0">
        <w:t xml:space="preserve"> образовательным программам начального общего, основного общего и среднего общего образования, в том числе по адаптированным образовательным программам начального общего, основного общего и среднего общего образования, в форме семейного образования и самообразования приведены в таблице 2.</w:t>
      </w:r>
    </w:p>
    <w:p w:rsidR="00E907C0" w:rsidRPr="00E907C0" w:rsidRDefault="00E907C0" w:rsidP="00E907C0">
      <w:pPr>
        <w:pStyle w:val="1"/>
        <w:shd w:val="clear" w:color="auto" w:fill="auto"/>
        <w:tabs>
          <w:tab w:val="left" w:pos="1101"/>
        </w:tabs>
        <w:jc w:val="right"/>
      </w:pPr>
      <w:r w:rsidRPr="00E907C0">
        <w:t>Таблица 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91"/>
        <w:gridCol w:w="4085"/>
        <w:gridCol w:w="5203"/>
      </w:tblGrid>
      <w:tr w:rsidR="00E907C0" w:rsidRPr="00E907C0" w:rsidTr="00D177A3">
        <w:trPr>
          <w:trHeight w:val="400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7C0" w:rsidRPr="00E907C0" w:rsidRDefault="00E907C0" w:rsidP="00E907C0">
            <w:pPr>
              <w:pStyle w:val="a7"/>
              <w:shd w:val="clear" w:color="auto" w:fill="auto"/>
              <w:ind w:firstLine="0"/>
              <w:jc w:val="center"/>
            </w:pPr>
            <w:r w:rsidRPr="00E907C0">
              <w:t xml:space="preserve">№ </w:t>
            </w:r>
            <w:proofErr w:type="gramStart"/>
            <w:r w:rsidRPr="00E907C0">
              <w:t>п</w:t>
            </w:r>
            <w:proofErr w:type="gramEnd"/>
            <w:r w:rsidRPr="00E907C0">
              <w:t>/п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07C0" w:rsidRPr="00E907C0" w:rsidRDefault="00E907C0" w:rsidP="00E907C0">
            <w:pPr>
              <w:pStyle w:val="a7"/>
              <w:shd w:val="clear" w:color="auto" w:fill="auto"/>
              <w:ind w:firstLine="0"/>
              <w:jc w:val="center"/>
            </w:pPr>
            <w:r w:rsidRPr="00E907C0">
              <w:t>Муниципальное образование Челябинской области, на территории которого проживает ребенок-инвалид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C0" w:rsidRPr="00E907C0" w:rsidRDefault="00E907C0" w:rsidP="00E907C0">
            <w:pPr>
              <w:pStyle w:val="a7"/>
              <w:shd w:val="clear" w:color="auto" w:fill="auto"/>
              <w:ind w:firstLine="0"/>
              <w:jc w:val="center"/>
            </w:pPr>
            <w:r w:rsidRPr="00E907C0">
              <w:t xml:space="preserve">Размеры компенсации расходов родителей (законных представителей) детей-инвалидов на организацию обучения по </w:t>
            </w:r>
            <w:proofErr w:type="gramStart"/>
            <w:r w:rsidRPr="00E907C0">
              <w:t>образовательным</w:t>
            </w:r>
            <w:proofErr w:type="gramEnd"/>
          </w:p>
          <w:p w:rsidR="00E907C0" w:rsidRPr="00E907C0" w:rsidRDefault="00E907C0" w:rsidP="00E907C0">
            <w:pPr>
              <w:pStyle w:val="a7"/>
              <w:jc w:val="center"/>
            </w:pPr>
            <w:r w:rsidRPr="00E907C0">
              <w:t>программам начального общего, основного общего и среднего общего образования, в том числе по адаптированным образовательным программам начального общего, основного общего и среднего общего образования, в форме семейного образования и самообразования в месяц, рублей</w:t>
            </w:r>
          </w:p>
        </w:tc>
      </w:tr>
      <w:tr w:rsidR="00E907C0" w:rsidRPr="00E907C0" w:rsidTr="00D177A3">
        <w:trPr>
          <w:trHeight w:hRule="exact" w:val="82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07C0" w:rsidRPr="00E907C0" w:rsidRDefault="00E907C0" w:rsidP="00E907C0">
            <w:pPr>
              <w:pStyle w:val="a7"/>
              <w:jc w:val="center"/>
            </w:pPr>
            <w:r w:rsidRPr="00E907C0">
              <w:t>1.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07C0" w:rsidRPr="00E907C0" w:rsidRDefault="00E907C0" w:rsidP="00E907C0">
            <w:pPr>
              <w:pStyle w:val="a7"/>
              <w:jc w:val="center"/>
            </w:pPr>
            <w:r w:rsidRPr="00E907C0">
              <w:t>Чебаркульский городской округ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C0" w:rsidRPr="00E907C0" w:rsidRDefault="00E907C0" w:rsidP="00E907C0">
            <w:pPr>
              <w:pStyle w:val="a7"/>
              <w:shd w:val="clear" w:color="auto" w:fill="auto"/>
              <w:ind w:firstLine="0"/>
              <w:jc w:val="center"/>
            </w:pPr>
            <w:r w:rsidRPr="00E907C0">
              <w:t>22490,42</w:t>
            </w:r>
          </w:p>
        </w:tc>
      </w:tr>
    </w:tbl>
    <w:p w:rsidR="00E907C0" w:rsidRPr="00E907C0" w:rsidRDefault="00E907C0" w:rsidP="00E907C0">
      <w:pPr>
        <w:pStyle w:val="1"/>
        <w:numPr>
          <w:ilvl w:val="0"/>
          <w:numId w:val="9"/>
        </w:numPr>
        <w:shd w:val="clear" w:color="auto" w:fill="auto"/>
        <w:tabs>
          <w:tab w:val="left" w:pos="1069"/>
        </w:tabs>
        <w:spacing w:line="240" w:lineRule="auto"/>
        <w:ind w:firstLine="740"/>
        <w:jc w:val="both"/>
      </w:pPr>
      <w:r w:rsidRPr="00E907C0">
        <w:t xml:space="preserve">Для получения компенсации в части организации </w:t>
      </w:r>
      <w:proofErr w:type="gramStart"/>
      <w:r w:rsidRPr="00E907C0">
        <w:t>обучения по</w:t>
      </w:r>
      <w:proofErr w:type="gramEnd"/>
      <w:r w:rsidRPr="00E907C0">
        <w:t xml:space="preserve"> образовательным программам начального общего, основного общего и среднего общего образования, в том числе по адаптированным образовательным программам начального общего, основного общего и среднего общего образования, родитель (законный представитель) ребенка-инвалида представляет в уполномоченный орган следующие документы:</w:t>
      </w:r>
    </w:p>
    <w:p w:rsidR="00E907C0" w:rsidRPr="00E907C0" w:rsidRDefault="00E907C0" w:rsidP="00E907C0">
      <w:pPr>
        <w:pStyle w:val="1"/>
        <w:numPr>
          <w:ilvl w:val="0"/>
          <w:numId w:val="11"/>
        </w:numPr>
        <w:shd w:val="clear" w:color="auto" w:fill="auto"/>
        <w:tabs>
          <w:tab w:val="left" w:pos="1071"/>
        </w:tabs>
        <w:spacing w:line="240" w:lineRule="auto"/>
        <w:ind w:firstLine="740"/>
        <w:jc w:val="both"/>
      </w:pPr>
      <w:r w:rsidRPr="00E907C0">
        <w:t>письменное заявление с указанием страхового номера индивидуального лицевого счета (СНИЛС) ребенка, на которого предоставляется компенсация, одного из способов получения компенсации, предусмотренного пунктом 12 настоящего Порядка, формы получения образования (семейного или самообразования) — по форме, прилагаемой к постановлению;</w:t>
      </w:r>
    </w:p>
    <w:p w:rsidR="00E907C0" w:rsidRPr="00E907C0" w:rsidRDefault="00E907C0" w:rsidP="00E907C0">
      <w:pPr>
        <w:pStyle w:val="1"/>
        <w:numPr>
          <w:ilvl w:val="0"/>
          <w:numId w:val="11"/>
        </w:numPr>
        <w:shd w:val="clear" w:color="auto" w:fill="auto"/>
        <w:tabs>
          <w:tab w:val="left" w:pos="1069"/>
        </w:tabs>
        <w:spacing w:line="240" w:lineRule="auto"/>
        <w:ind w:firstLine="740"/>
        <w:jc w:val="both"/>
      </w:pPr>
      <w:r w:rsidRPr="00E907C0">
        <w:t>копия документа, удостоверяющего личность родителя (законного представителя) ребенка, на которого предоставляется компенсация;</w:t>
      </w:r>
    </w:p>
    <w:p w:rsidR="00E907C0" w:rsidRPr="00E907C0" w:rsidRDefault="00E907C0" w:rsidP="00E907C0">
      <w:pPr>
        <w:pStyle w:val="1"/>
        <w:numPr>
          <w:ilvl w:val="0"/>
          <w:numId w:val="11"/>
        </w:numPr>
        <w:shd w:val="clear" w:color="auto" w:fill="auto"/>
        <w:tabs>
          <w:tab w:val="left" w:pos="1071"/>
        </w:tabs>
        <w:spacing w:line="240" w:lineRule="auto"/>
        <w:ind w:firstLine="740"/>
        <w:jc w:val="both"/>
      </w:pPr>
      <w:r w:rsidRPr="00E907C0">
        <w:t>копия свидетельства о рождении ребенка, на которого предоставляется компенсация;</w:t>
      </w:r>
    </w:p>
    <w:p w:rsidR="00E907C0" w:rsidRPr="00E907C0" w:rsidRDefault="00E907C0" w:rsidP="00E907C0">
      <w:pPr>
        <w:pStyle w:val="1"/>
        <w:numPr>
          <w:ilvl w:val="0"/>
          <w:numId w:val="11"/>
        </w:numPr>
        <w:shd w:val="clear" w:color="auto" w:fill="auto"/>
        <w:tabs>
          <w:tab w:val="left" w:pos="1086"/>
        </w:tabs>
        <w:spacing w:line="240" w:lineRule="auto"/>
        <w:ind w:firstLine="720"/>
      </w:pPr>
      <w:r w:rsidRPr="00E907C0">
        <w:lastRenderedPageBreak/>
        <w:t>документ, подтверждающий установление ребенку инвалидности;</w:t>
      </w:r>
    </w:p>
    <w:p w:rsidR="00E907C0" w:rsidRPr="00E907C0" w:rsidRDefault="00E907C0" w:rsidP="00E907C0">
      <w:pPr>
        <w:pStyle w:val="1"/>
        <w:numPr>
          <w:ilvl w:val="0"/>
          <w:numId w:val="11"/>
        </w:numPr>
        <w:shd w:val="clear" w:color="auto" w:fill="auto"/>
        <w:tabs>
          <w:tab w:val="left" w:pos="1291"/>
        </w:tabs>
        <w:spacing w:line="240" w:lineRule="auto"/>
        <w:ind w:firstLine="740"/>
        <w:jc w:val="both"/>
      </w:pPr>
      <w:r w:rsidRPr="00E907C0">
        <w:t>справка Управления образования администрации о том, что ребенок-инвалид не является обучающимся образовательной организации;</w:t>
      </w:r>
    </w:p>
    <w:p w:rsidR="00E907C0" w:rsidRPr="00E907C0" w:rsidRDefault="00E907C0" w:rsidP="00E907C0">
      <w:pPr>
        <w:pStyle w:val="1"/>
        <w:numPr>
          <w:ilvl w:val="0"/>
          <w:numId w:val="11"/>
        </w:numPr>
        <w:shd w:val="clear" w:color="auto" w:fill="auto"/>
        <w:tabs>
          <w:tab w:val="left" w:pos="1148"/>
        </w:tabs>
        <w:spacing w:line="240" w:lineRule="auto"/>
        <w:ind w:firstLine="760"/>
        <w:jc w:val="both"/>
      </w:pPr>
      <w:r w:rsidRPr="00E907C0">
        <w:t>реквизиты банковского счета, открытого получателем компенсации в кредитной организации (в случае если получателем компенсации выбран способ получения компенсации путем перечисления компенсации на счет, открытый в кредитной организации);</w:t>
      </w:r>
    </w:p>
    <w:p w:rsidR="00E907C0" w:rsidRPr="00E907C0" w:rsidRDefault="00E907C0" w:rsidP="00E907C0">
      <w:pPr>
        <w:pStyle w:val="1"/>
        <w:numPr>
          <w:ilvl w:val="0"/>
          <w:numId w:val="11"/>
        </w:numPr>
        <w:shd w:val="clear" w:color="auto" w:fill="auto"/>
        <w:tabs>
          <w:tab w:val="left" w:pos="1148"/>
        </w:tabs>
        <w:spacing w:line="240" w:lineRule="auto"/>
        <w:ind w:firstLine="760"/>
        <w:jc w:val="both"/>
      </w:pPr>
      <w:r w:rsidRPr="00E907C0">
        <w:t>заключение ПМПК, составленное в соответствии с пунктом 21 Положения о психолого-медико-педагогической комиссии, утвержденного приказом Министерства образования и науки Российской Федерации от 20 сентября 2013 г, № 1082 «Об утверждении Положения о психолого-медико-педагогической комиссии»;</w:t>
      </w:r>
    </w:p>
    <w:p w:rsidR="00E907C0" w:rsidRPr="00E907C0" w:rsidRDefault="00E907C0" w:rsidP="00E907C0">
      <w:pPr>
        <w:pStyle w:val="1"/>
        <w:numPr>
          <w:ilvl w:val="0"/>
          <w:numId w:val="11"/>
        </w:numPr>
        <w:shd w:val="clear" w:color="auto" w:fill="auto"/>
        <w:tabs>
          <w:tab w:val="left" w:pos="1148"/>
        </w:tabs>
        <w:spacing w:line="240" w:lineRule="auto"/>
        <w:ind w:firstLine="760"/>
        <w:jc w:val="both"/>
      </w:pPr>
      <w:r w:rsidRPr="00E907C0">
        <w:t>справка о регистрации ребенка по месту проживания; при ее отсутствии - справка органа местного самоуправления, осуществляющего управление в сфере образования, муниципального образования, где ребенок зарегистрирован по месту жительства, о том, что в данном муниципальном образовании родители (законные представители) компенсацию не получают;</w:t>
      </w:r>
    </w:p>
    <w:p w:rsidR="00E907C0" w:rsidRPr="00E907C0" w:rsidRDefault="00E907C0" w:rsidP="00E907C0">
      <w:pPr>
        <w:pStyle w:val="1"/>
        <w:numPr>
          <w:ilvl w:val="0"/>
          <w:numId w:val="11"/>
        </w:numPr>
        <w:shd w:val="clear" w:color="auto" w:fill="auto"/>
        <w:tabs>
          <w:tab w:val="left" w:pos="1310"/>
        </w:tabs>
        <w:spacing w:line="240" w:lineRule="auto"/>
        <w:ind w:firstLine="760"/>
        <w:jc w:val="both"/>
      </w:pPr>
      <w:r w:rsidRPr="00E907C0">
        <w:t>справка, выданная образовательной организацией, имеющей государственную аккредитацию по образовательным программам, к которой прикреплен ребенок-инвалид с целью реализации права на прохождение промежуточной и государственной итоговой аттестации;</w:t>
      </w:r>
    </w:p>
    <w:p w:rsidR="00E907C0" w:rsidRPr="00E907C0" w:rsidRDefault="00E907C0" w:rsidP="00E907C0">
      <w:pPr>
        <w:pStyle w:val="1"/>
        <w:numPr>
          <w:ilvl w:val="0"/>
          <w:numId w:val="11"/>
        </w:numPr>
        <w:shd w:val="clear" w:color="auto" w:fill="auto"/>
        <w:tabs>
          <w:tab w:val="left" w:pos="1310"/>
        </w:tabs>
        <w:spacing w:line="240" w:lineRule="auto"/>
        <w:ind w:firstLine="760"/>
        <w:jc w:val="both"/>
      </w:pPr>
      <w:r w:rsidRPr="00E907C0">
        <w:t>согласие родителя (законного представителя) ребенка-инвалида и ребенка-инвалида на обработку их персональных данных.</w:t>
      </w:r>
    </w:p>
    <w:p w:rsidR="00E907C0" w:rsidRPr="00E907C0" w:rsidRDefault="00E907C0" w:rsidP="00E907C0">
      <w:pPr>
        <w:pStyle w:val="1"/>
        <w:shd w:val="clear" w:color="auto" w:fill="auto"/>
        <w:ind w:firstLine="760"/>
        <w:jc w:val="both"/>
      </w:pPr>
      <w:r w:rsidRPr="00E907C0">
        <w:t>Законный представитель ребенка-инвалида (за исключением родителя) дополнительно представляет копию документа, подтверждающего факт законного представительства.</w:t>
      </w:r>
    </w:p>
    <w:p w:rsidR="00E907C0" w:rsidRPr="00E907C0" w:rsidRDefault="00E907C0" w:rsidP="00E907C0">
      <w:pPr>
        <w:pStyle w:val="1"/>
        <w:numPr>
          <w:ilvl w:val="0"/>
          <w:numId w:val="9"/>
        </w:numPr>
        <w:shd w:val="clear" w:color="auto" w:fill="auto"/>
        <w:tabs>
          <w:tab w:val="left" w:pos="1148"/>
        </w:tabs>
        <w:spacing w:line="240" w:lineRule="auto"/>
        <w:ind w:firstLine="760"/>
        <w:jc w:val="both"/>
      </w:pPr>
      <w:r w:rsidRPr="00E907C0">
        <w:t xml:space="preserve">Копии документов, указанных в пунктах 5 и 8 настоящего Порядка, заверяются специалистом уполномоченного </w:t>
      </w:r>
      <w:proofErr w:type="gramStart"/>
      <w:r w:rsidRPr="00E907C0">
        <w:t>органа</w:t>
      </w:r>
      <w:proofErr w:type="gramEnd"/>
      <w:r w:rsidRPr="00E907C0">
        <w:t xml:space="preserve"> на основании представленных лицом, обратившимся за получением компенсации, оригиналов документов.</w:t>
      </w:r>
    </w:p>
    <w:p w:rsidR="00E907C0" w:rsidRPr="00E907C0" w:rsidRDefault="00E907C0" w:rsidP="00E907C0">
      <w:pPr>
        <w:pStyle w:val="1"/>
        <w:numPr>
          <w:ilvl w:val="0"/>
          <w:numId w:val="9"/>
        </w:numPr>
        <w:shd w:val="clear" w:color="auto" w:fill="auto"/>
        <w:tabs>
          <w:tab w:val="left" w:pos="1310"/>
        </w:tabs>
        <w:spacing w:line="240" w:lineRule="auto"/>
        <w:ind w:firstLine="760"/>
        <w:jc w:val="both"/>
      </w:pPr>
      <w:r w:rsidRPr="00E907C0">
        <w:t>В случае изменения сведений, содержащихся в документах, предусмотренных в пунктах 5, 8 настоящего Порядка, получатель компенсации уведомляет об этом уполномоченный орган с представлением подтверждающих документов.</w:t>
      </w:r>
    </w:p>
    <w:p w:rsidR="00E907C0" w:rsidRPr="00E907C0" w:rsidRDefault="00E907C0" w:rsidP="00E907C0">
      <w:pPr>
        <w:pStyle w:val="1"/>
        <w:numPr>
          <w:ilvl w:val="0"/>
          <w:numId w:val="9"/>
        </w:numPr>
        <w:shd w:val="clear" w:color="auto" w:fill="auto"/>
        <w:tabs>
          <w:tab w:val="left" w:pos="1167"/>
        </w:tabs>
        <w:spacing w:line="240" w:lineRule="auto"/>
        <w:ind w:firstLine="760"/>
        <w:jc w:val="both"/>
      </w:pPr>
      <w:r w:rsidRPr="00E907C0">
        <w:t>Компенсация выплачивается с месяца подачи заявления со всеми необходимыми документами.</w:t>
      </w:r>
    </w:p>
    <w:p w:rsidR="00E907C0" w:rsidRPr="00E907C0" w:rsidRDefault="00E907C0" w:rsidP="00E907C0">
      <w:pPr>
        <w:pStyle w:val="1"/>
        <w:numPr>
          <w:ilvl w:val="0"/>
          <w:numId w:val="9"/>
        </w:numPr>
        <w:shd w:val="clear" w:color="auto" w:fill="auto"/>
        <w:tabs>
          <w:tab w:val="left" w:pos="1172"/>
        </w:tabs>
        <w:spacing w:line="240" w:lineRule="auto"/>
        <w:ind w:firstLine="760"/>
        <w:jc w:val="both"/>
      </w:pPr>
      <w:r w:rsidRPr="00E907C0">
        <w:t>Получатель компенсации имеет право выбрать один из следующих способов получения компенсации:</w:t>
      </w:r>
    </w:p>
    <w:p w:rsidR="00E907C0" w:rsidRPr="00E907C0" w:rsidRDefault="00E907C0" w:rsidP="00E907C0">
      <w:pPr>
        <w:pStyle w:val="1"/>
        <w:numPr>
          <w:ilvl w:val="0"/>
          <w:numId w:val="12"/>
        </w:numPr>
        <w:shd w:val="clear" w:color="auto" w:fill="auto"/>
        <w:tabs>
          <w:tab w:val="left" w:pos="1148"/>
        </w:tabs>
        <w:spacing w:line="240" w:lineRule="auto"/>
        <w:ind w:firstLine="760"/>
        <w:jc w:val="both"/>
      </w:pPr>
      <w:r w:rsidRPr="00E907C0">
        <w:t>компенсация перечисляется уполномоченным органом на банковский счет, открытый получателем компенсации в кредитной организации;</w:t>
      </w:r>
    </w:p>
    <w:p w:rsidR="00E907C0" w:rsidRPr="00E907C0" w:rsidRDefault="00E907C0" w:rsidP="00E907C0">
      <w:pPr>
        <w:pStyle w:val="1"/>
        <w:numPr>
          <w:ilvl w:val="0"/>
          <w:numId w:val="12"/>
        </w:numPr>
        <w:shd w:val="clear" w:color="auto" w:fill="auto"/>
        <w:tabs>
          <w:tab w:val="left" w:pos="1565"/>
        </w:tabs>
        <w:spacing w:line="240" w:lineRule="auto"/>
        <w:ind w:firstLine="760"/>
        <w:jc w:val="both"/>
      </w:pPr>
      <w:r w:rsidRPr="00E907C0">
        <w:t>компенсация выплачивается получателю компенсации уполномоченным органом по месту жительства через отделения федеральной почтовой связи.</w:t>
      </w:r>
    </w:p>
    <w:p w:rsidR="00E907C0" w:rsidRPr="00E907C0" w:rsidRDefault="00E907C0" w:rsidP="00E907C0">
      <w:pPr>
        <w:pStyle w:val="1"/>
        <w:numPr>
          <w:ilvl w:val="0"/>
          <w:numId w:val="9"/>
        </w:numPr>
        <w:shd w:val="clear" w:color="auto" w:fill="auto"/>
        <w:tabs>
          <w:tab w:val="left" w:pos="1177"/>
        </w:tabs>
        <w:spacing w:line="240" w:lineRule="auto"/>
        <w:ind w:firstLine="760"/>
        <w:jc w:val="both"/>
      </w:pPr>
      <w:r w:rsidRPr="00E907C0">
        <w:t>Уполномоченный орган до 25 числа месяца, следующего за месяцем подачи в уполномоченный орган документов, указанных в пунктах 5, 8 настоящего Порядка, перечисляет средства, предусмотренные на выплату компенсации, на банковский счет, открытый получателем компенсации в кредитной организации, или в отделение федеральной почтовой связи по месту жительства получателя компенсации.</w:t>
      </w:r>
    </w:p>
    <w:p w:rsidR="00E907C0" w:rsidRPr="00E907C0" w:rsidRDefault="00E907C0" w:rsidP="00E907C0">
      <w:pPr>
        <w:pStyle w:val="1"/>
        <w:numPr>
          <w:ilvl w:val="0"/>
          <w:numId w:val="9"/>
        </w:numPr>
        <w:shd w:val="clear" w:color="auto" w:fill="auto"/>
        <w:tabs>
          <w:tab w:val="left" w:pos="1172"/>
        </w:tabs>
        <w:spacing w:line="240" w:lineRule="auto"/>
        <w:ind w:firstLine="740"/>
        <w:jc w:val="both"/>
      </w:pPr>
      <w:r w:rsidRPr="00E907C0">
        <w:t xml:space="preserve">Расходы на доставку, пересылку компенсации, а также расходы на оплату </w:t>
      </w:r>
      <w:r w:rsidRPr="00E907C0">
        <w:lastRenderedPageBreak/>
        <w:t>банковских услуг по зачислению кредитными организациями компенсации на счета получателей компенсации в размере 1,5 процента от суммы компенсации без учета налога на добавленную стоимость осуществляются за счет средств областного бюджета.</w:t>
      </w:r>
    </w:p>
    <w:p w:rsidR="00E907C0" w:rsidRPr="00E907C0" w:rsidRDefault="00E907C0" w:rsidP="00E907C0">
      <w:pPr>
        <w:pStyle w:val="1"/>
        <w:numPr>
          <w:ilvl w:val="0"/>
          <w:numId w:val="9"/>
        </w:numPr>
        <w:shd w:val="clear" w:color="auto" w:fill="auto"/>
        <w:tabs>
          <w:tab w:val="left" w:pos="1173"/>
        </w:tabs>
        <w:spacing w:line="240" w:lineRule="auto"/>
        <w:ind w:firstLine="740"/>
        <w:jc w:val="both"/>
      </w:pPr>
      <w:r w:rsidRPr="00E907C0">
        <w:t>Выплата компенсации прекращается в следующих случаях:</w:t>
      </w:r>
    </w:p>
    <w:p w:rsidR="00E907C0" w:rsidRPr="00E907C0" w:rsidRDefault="00E907C0" w:rsidP="00E907C0">
      <w:pPr>
        <w:pStyle w:val="1"/>
        <w:numPr>
          <w:ilvl w:val="0"/>
          <w:numId w:val="13"/>
        </w:numPr>
        <w:shd w:val="clear" w:color="auto" w:fill="auto"/>
        <w:tabs>
          <w:tab w:val="left" w:pos="1102"/>
        </w:tabs>
        <w:spacing w:line="240" w:lineRule="auto"/>
        <w:ind w:firstLine="740"/>
        <w:jc w:val="both"/>
      </w:pPr>
      <w:r w:rsidRPr="00E907C0">
        <w:t>истечение периода, на который организовано обучение ребенк</w:t>
      </w:r>
      <w:proofErr w:type="gramStart"/>
      <w:r w:rsidRPr="00E907C0">
        <w:t>а-</w:t>
      </w:r>
      <w:proofErr w:type="gramEnd"/>
      <w:r w:rsidRPr="00E907C0">
        <w:t xml:space="preserve"> инвалида;</w:t>
      </w:r>
    </w:p>
    <w:p w:rsidR="00E907C0" w:rsidRPr="00E907C0" w:rsidRDefault="00E907C0" w:rsidP="00E907C0">
      <w:pPr>
        <w:pStyle w:val="1"/>
        <w:numPr>
          <w:ilvl w:val="0"/>
          <w:numId w:val="13"/>
        </w:numPr>
        <w:shd w:val="clear" w:color="auto" w:fill="auto"/>
        <w:tabs>
          <w:tab w:val="left" w:pos="1102"/>
        </w:tabs>
        <w:spacing w:line="240" w:lineRule="auto"/>
        <w:ind w:firstLine="740"/>
        <w:jc w:val="both"/>
      </w:pPr>
      <w:r w:rsidRPr="00E907C0">
        <w:t>лишение или ограничение родительских прав (прекращение прав и обязанностей опекуна или попечителя) получателя компенсации;</w:t>
      </w:r>
    </w:p>
    <w:p w:rsidR="00E907C0" w:rsidRPr="00E907C0" w:rsidRDefault="00E907C0" w:rsidP="00E907C0">
      <w:pPr>
        <w:pStyle w:val="1"/>
        <w:numPr>
          <w:ilvl w:val="0"/>
          <w:numId w:val="13"/>
        </w:numPr>
        <w:shd w:val="clear" w:color="auto" w:fill="auto"/>
        <w:tabs>
          <w:tab w:val="left" w:pos="1102"/>
        </w:tabs>
        <w:spacing w:line="240" w:lineRule="auto"/>
        <w:ind w:firstLine="740"/>
        <w:jc w:val="both"/>
      </w:pPr>
      <w:r w:rsidRPr="00E907C0">
        <w:t>смерть ребенка-инвалида;</w:t>
      </w:r>
    </w:p>
    <w:p w:rsidR="00E907C0" w:rsidRPr="00E907C0" w:rsidRDefault="00E907C0" w:rsidP="00E907C0">
      <w:pPr>
        <w:pStyle w:val="1"/>
        <w:numPr>
          <w:ilvl w:val="0"/>
          <w:numId w:val="13"/>
        </w:numPr>
        <w:shd w:val="clear" w:color="auto" w:fill="auto"/>
        <w:tabs>
          <w:tab w:val="left" w:pos="1106"/>
        </w:tabs>
        <w:spacing w:line="240" w:lineRule="auto"/>
        <w:ind w:firstLine="740"/>
        <w:jc w:val="both"/>
      </w:pPr>
      <w:r w:rsidRPr="00E907C0">
        <w:t>смерть получателя компенсации;</w:t>
      </w:r>
    </w:p>
    <w:p w:rsidR="00E907C0" w:rsidRPr="00E907C0" w:rsidRDefault="00E907C0" w:rsidP="00E907C0">
      <w:pPr>
        <w:pStyle w:val="1"/>
        <w:numPr>
          <w:ilvl w:val="0"/>
          <w:numId w:val="13"/>
        </w:numPr>
        <w:shd w:val="clear" w:color="auto" w:fill="auto"/>
        <w:tabs>
          <w:tab w:val="left" w:pos="1102"/>
        </w:tabs>
        <w:spacing w:line="240" w:lineRule="auto"/>
        <w:ind w:firstLine="740"/>
        <w:jc w:val="both"/>
      </w:pPr>
      <w:r w:rsidRPr="00E907C0">
        <w:t>выезд ребенка-инвалида на постоянное место жительства за пределы Чебаркульского городского округа;</w:t>
      </w:r>
    </w:p>
    <w:p w:rsidR="00E907C0" w:rsidRPr="00E907C0" w:rsidRDefault="00E907C0" w:rsidP="00E907C0">
      <w:pPr>
        <w:pStyle w:val="1"/>
        <w:numPr>
          <w:ilvl w:val="0"/>
          <w:numId w:val="13"/>
        </w:numPr>
        <w:shd w:val="clear" w:color="auto" w:fill="auto"/>
        <w:tabs>
          <w:tab w:val="left" w:pos="1102"/>
        </w:tabs>
        <w:spacing w:line="240" w:lineRule="auto"/>
        <w:ind w:firstLine="740"/>
        <w:jc w:val="both"/>
      </w:pPr>
      <w:r w:rsidRPr="00E907C0">
        <w:t>выезд получателя компенсации на постоянное место жительства за пределы Чебаркульского городского округа;</w:t>
      </w:r>
    </w:p>
    <w:p w:rsidR="00E907C0" w:rsidRPr="00E907C0" w:rsidRDefault="00E907C0" w:rsidP="00E907C0">
      <w:pPr>
        <w:pStyle w:val="1"/>
        <w:numPr>
          <w:ilvl w:val="0"/>
          <w:numId w:val="13"/>
        </w:numPr>
        <w:shd w:val="clear" w:color="auto" w:fill="auto"/>
        <w:tabs>
          <w:tab w:val="left" w:pos="1102"/>
        </w:tabs>
        <w:spacing w:line="240" w:lineRule="auto"/>
        <w:ind w:firstLine="740"/>
        <w:jc w:val="both"/>
      </w:pPr>
      <w:r w:rsidRPr="00E907C0">
        <w:t>обращение получателя компенсации с заявлением о прекращении выплаты компенсации;</w:t>
      </w:r>
    </w:p>
    <w:p w:rsidR="00E907C0" w:rsidRPr="00E907C0" w:rsidRDefault="00E907C0" w:rsidP="00E907C0">
      <w:pPr>
        <w:pStyle w:val="1"/>
        <w:numPr>
          <w:ilvl w:val="0"/>
          <w:numId w:val="13"/>
        </w:numPr>
        <w:shd w:val="clear" w:color="auto" w:fill="auto"/>
        <w:tabs>
          <w:tab w:val="left" w:pos="1354"/>
        </w:tabs>
        <w:spacing w:line="240" w:lineRule="auto"/>
        <w:ind w:firstLine="740"/>
        <w:jc w:val="both"/>
      </w:pPr>
      <w:r w:rsidRPr="00E907C0">
        <w:t>получение ребенком-инвалидом документа об образовании, подтверждающего получение основного общего образования, среднего общего образования, или свидетельства об обучении.</w:t>
      </w:r>
    </w:p>
    <w:p w:rsidR="00E907C0" w:rsidRPr="00E907C0" w:rsidRDefault="00E907C0" w:rsidP="00E907C0">
      <w:pPr>
        <w:pStyle w:val="1"/>
        <w:shd w:val="clear" w:color="auto" w:fill="auto"/>
        <w:ind w:firstLine="740"/>
        <w:jc w:val="both"/>
      </w:pPr>
      <w:r w:rsidRPr="00E907C0">
        <w:t>В случае наступления обстоятельств, предусмотренных подпунктами 1 - 3, 5 - 8 настоящего пункта, заявитель обязан сообщить о таких обстоятельствах в уполномоченный орган в течение 10 рабочих дней со дня их наступления.</w:t>
      </w:r>
    </w:p>
    <w:p w:rsidR="00E907C0" w:rsidRPr="00E907C0" w:rsidRDefault="00E907C0" w:rsidP="00E907C0">
      <w:pPr>
        <w:pStyle w:val="1"/>
        <w:shd w:val="clear" w:color="auto" w:fill="auto"/>
        <w:ind w:firstLine="740"/>
        <w:jc w:val="both"/>
      </w:pPr>
      <w:r w:rsidRPr="00E907C0">
        <w:t>Выплата компенсации прекращается с первого числа месяца, следующего за месяцем, в котором наступили обстоятельства, являющиеся основанием для прекращения выплаты компенсации.</w:t>
      </w:r>
    </w:p>
    <w:p w:rsidR="00E907C0" w:rsidRPr="00E907C0" w:rsidRDefault="00E907C0" w:rsidP="00E907C0">
      <w:pPr>
        <w:pStyle w:val="1"/>
        <w:numPr>
          <w:ilvl w:val="0"/>
          <w:numId w:val="9"/>
        </w:numPr>
        <w:shd w:val="clear" w:color="auto" w:fill="auto"/>
        <w:tabs>
          <w:tab w:val="left" w:pos="1167"/>
        </w:tabs>
        <w:spacing w:line="240" w:lineRule="auto"/>
        <w:ind w:firstLine="740"/>
        <w:jc w:val="both"/>
      </w:pPr>
      <w:r w:rsidRPr="00E907C0">
        <w:t>Уполномоченный орган приостанавливает выплату компенсации, если получатель компенсации не представил документы, подтверждающие изменения сведений, содержащихся в документах, предусмотренных пунктами 5, 8 настоящего Порядка.</w:t>
      </w:r>
    </w:p>
    <w:p w:rsidR="00E907C0" w:rsidRPr="00E907C0" w:rsidRDefault="00E907C0" w:rsidP="00E907C0">
      <w:pPr>
        <w:pStyle w:val="1"/>
        <w:numPr>
          <w:ilvl w:val="0"/>
          <w:numId w:val="9"/>
        </w:numPr>
        <w:shd w:val="clear" w:color="auto" w:fill="auto"/>
        <w:tabs>
          <w:tab w:val="left" w:pos="1162"/>
        </w:tabs>
        <w:spacing w:line="240" w:lineRule="auto"/>
        <w:ind w:firstLine="740"/>
        <w:jc w:val="both"/>
      </w:pPr>
      <w:proofErr w:type="gramStart"/>
      <w:r w:rsidRPr="00E907C0">
        <w:t>Если родитель (законный представитель) ребенка-инвалида, претендующий на получение компенсации, не представил документы, указанные в пунктах 5, 8 настоящего Порядка, или получатель компенсации не представил документы, подтверждающие изменение сведений, содержащихся в указанных документах, которые находятся в распоряжении органов государственной власти, органов местного самоуправления муниципальных образований Челябинской области либо организаций, подведомственных государственным органам или органам местного самоуправления муниципальных образований Челябинской области, такие</w:t>
      </w:r>
      <w:proofErr w:type="gramEnd"/>
      <w:r w:rsidRPr="00E907C0">
        <w:t xml:space="preserve"> документы запрашиваются уполномоченным органом в органах и организациях, в распоряжении которых находятся указанные документы.</w:t>
      </w:r>
    </w:p>
    <w:p w:rsidR="00214601" w:rsidRPr="00E907C0" w:rsidRDefault="00E907C0" w:rsidP="00E907C0">
      <w:pPr>
        <w:pStyle w:val="1"/>
        <w:numPr>
          <w:ilvl w:val="0"/>
          <w:numId w:val="9"/>
        </w:numPr>
        <w:shd w:val="clear" w:color="auto" w:fill="auto"/>
        <w:tabs>
          <w:tab w:val="left" w:pos="1162"/>
        </w:tabs>
        <w:spacing w:line="240" w:lineRule="auto"/>
        <w:ind w:firstLine="740"/>
        <w:jc w:val="both"/>
      </w:pPr>
      <w:r w:rsidRPr="00E907C0">
        <w:t>После подтверждения изменений сведений, содержащихся в документах, предусмотренных пунктами 5, 8 настоящего Порядка, по результатам запроса уполномоченного органа и (или) представленных родителями (законными представителями) документов, подтверждающих указанные изменения, выплата компенсации возобновляется (при наличии оснований для выплаты компенсации).</w:t>
      </w:r>
    </w:p>
    <w:p w:rsidR="00214601" w:rsidRPr="00604AB5" w:rsidRDefault="00214601" w:rsidP="00214601">
      <w:pPr>
        <w:pStyle w:val="1"/>
        <w:shd w:val="clear" w:color="auto" w:fill="auto"/>
        <w:tabs>
          <w:tab w:val="left" w:pos="1162"/>
        </w:tabs>
        <w:spacing w:line="240" w:lineRule="auto"/>
        <w:jc w:val="both"/>
      </w:pPr>
    </w:p>
    <w:p w:rsidR="00214601" w:rsidRPr="00604AB5" w:rsidRDefault="00214601" w:rsidP="00214601">
      <w:pPr>
        <w:pStyle w:val="1"/>
        <w:shd w:val="clear" w:color="auto" w:fill="auto"/>
        <w:tabs>
          <w:tab w:val="left" w:pos="1162"/>
        </w:tabs>
        <w:spacing w:line="240" w:lineRule="auto"/>
        <w:jc w:val="both"/>
      </w:pPr>
    </w:p>
    <w:p w:rsidR="00214601" w:rsidRPr="00604AB5" w:rsidRDefault="00214601" w:rsidP="00214601">
      <w:pPr>
        <w:ind w:right="-284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14601" w:rsidRPr="00604AB5" w:rsidRDefault="00214601" w:rsidP="00214601">
      <w:pPr>
        <w:ind w:right="-284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14601" w:rsidRPr="00604AB5" w:rsidRDefault="00214601" w:rsidP="00214601">
      <w:pPr>
        <w:ind w:right="1229"/>
        <w:jc w:val="right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604AB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lastRenderedPageBreak/>
        <w:t>Приложение 1</w:t>
      </w:r>
    </w:p>
    <w:p w:rsidR="00214601" w:rsidRPr="00604AB5" w:rsidRDefault="00214601" w:rsidP="00214601">
      <w:pPr>
        <w:ind w:right="1229"/>
        <w:jc w:val="right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604AB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к Порядку</w:t>
      </w:r>
    </w:p>
    <w:p w:rsidR="00214601" w:rsidRPr="00604AB5" w:rsidRDefault="00214601" w:rsidP="00214601">
      <w:pPr>
        <w:tabs>
          <w:tab w:val="left" w:pos="10065"/>
        </w:tabs>
        <w:ind w:right="-4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14601" w:rsidRPr="00604AB5" w:rsidRDefault="00214601" w:rsidP="00214601">
      <w:pPr>
        <w:tabs>
          <w:tab w:val="left" w:pos="10065"/>
        </w:tabs>
        <w:ind w:right="-4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14601" w:rsidRPr="00604AB5" w:rsidRDefault="00214601" w:rsidP="00214601">
      <w:pPr>
        <w:tabs>
          <w:tab w:val="left" w:pos="10065"/>
        </w:tabs>
        <w:ind w:right="-47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04AB5">
        <w:rPr>
          <w:rFonts w:ascii="Times New Roman" w:eastAsia="Calibri" w:hAnsi="Times New Roman" w:cs="Times New Roman"/>
          <w:color w:val="auto"/>
          <w:lang w:eastAsia="en-US" w:bidi="ar-SA"/>
        </w:rPr>
        <w:t xml:space="preserve">Начальнику Управления образования </w:t>
      </w:r>
    </w:p>
    <w:p w:rsidR="00214601" w:rsidRPr="00604AB5" w:rsidRDefault="00214601" w:rsidP="00214601">
      <w:pPr>
        <w:widowControl/>
        <w:ind w:right="-284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04AB5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                                                                                          администрации ЧГО </w:t>
      </w:r>
    </w:p>
    <w:p w:rsidR="00214601" w:rsidRPr="00604AB5" w:rsidRDefault="00214601" w:rsidP="00214601">
      <w:pPr>
        <w:widowControl/>
        <w:ind w:right="-284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04AB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                                 _________________________________</w:t>
      </w:r>
    </w:p>
    <w:p w:rsidR="00214601" w:rsidRPr="00604AB5" w:rsidRDefault="00214601" w:rsidP="00214601">
      <w:pPr>
        <w:widowControl/>
        <w:ind w:left="4962" w:hanging="142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604AB5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    от</w:t>
      </w:r>
      <w:r w:rsidRPr="00604AB5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____________________________________________</w:t>
      </w:r>
    </w:p>
    <w:p w:rsidR="00214601" w:rsidRPr="00604AB5" w:rsidRDefault="00214601" w:rsidP="00214601">
      <w:pPr>
        <w:widowControl/>
        <w:ind w:left="4962" w:hanging="142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04AB5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      (фамилия, имя, отчество полностью)</w:t>
      </w:r>
    </w:p>
    <w:p w:rsidR="00214601" w:rsidRPr="00604AB5" w:rsidRDefault="00214601" w:rsidP="00214601">
      <w:pPr>
        <w:widowControl/>
        <w:ind w:left="482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04AB5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    проживающего (ей</w:t>
      </w:r>
      <w:proofErr w:type="gramStart"/>
      <w:r w:rsidRPr="00604AB5">
        <w:rPr>
          <w:rFonts w:ascii="Times New Roman" w:eastAsia="Calibri" w:hAnsi="Times New Roman" w:cs="Times New Roman"/>
          <w:color w:val="auto"/>
          <w:lang w:eastAsia="en-US" w:bidi="ar-SA"/>
        </w:rPr>
        <w:t>)п</w:t>
      </w:r>
      <w:proofErr w:type="gramEnd"/>
      <w:r w:rsidRPr="00604AB5">
        <w:rPr>
          <w:rFonts w:ascii="Times New Roman" w:eastAsia="Calibri" w:hAnsi="Times New Roman" w:cs="Times New Roman"/>
          <w:color w:val="auto"/>
          <w:lang w:eastAsia="en-US" w:bidi="ar-SA"/>
        </w:rPr>
        <w:t>о адресу</w:t>
      </w:r>
    </w:p>
    <w:p w:rsidR="00214601" w:rsidRPr="00604AB5" w:rsidRDefault="00214601" w:rsidP="00214601">
      <w:pPr>
        <w:widowControl/>
        <w:ind w:left="482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04AB5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    _______________________________________</w:t>
      </w:r>
    </w:p>
    <w:p w:rsidR="00214601" w:rsidRPr="00604AB5" w:rsidRDefault="00214601" w:rsidP="00214601">
      <w:pPr>
        <w:widowControl/>
        <w:ind w:left="482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04AB5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    Тел.__________________________________</w:t>
      </w:r>
    </w:p>
    <w:p w:rsidR="00214601" w:rsidRPr="00604AB5" w:rsidRDefault="00214601" w:rsidP="00214601">
      <w:pPr>
        <w:widowControl/>
        <w:ind w:left="496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04A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 </w:t>
      </w:r>
    </w:p>
    <w:p w:rsidR="00214601" w:rsidRPr="00604AB5" w:rsidRDefault="00214601" w:rsidP="00214601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14601" w:rsidRPr="00604AB5" w:rsidRDefault="00214601" w:rsidP="00214601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04AB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«_____»_____________202___г.</w:t>
      </w:r>
    </w:p>
    <w:p w:rsidR="00214601" w:rsidRPr="00604AB5" w:rsidRDefault="00214601" w:rsidP="00214601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214601" w:rsidRPr="00604AB5" w:rsidRDefault="00214601" w:rsidP="00214601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04AB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ЗАЯВЛЕНИЕ</w:t>
      </w:r>
    </w:p>
    <w:p w:rsidR="00214601" w:rsidRPr="00604AB5" w:rsidRDefault="00214601" w:rsidP="00214601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214601" w:rsidRPr="00604AB5" w:rsidRDefault="00214601" w:rsidP="00214601">
      <w:pPr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4AB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Прошу предоставить мне компенсацию </w:t>
      </w:r>
      <w:r w:rsidRPr="00604AB5">
        <w:rPr>
          <w:rFonts w:ascii="Times New Roman" w:hAnsi="Times New Roman" w:cs="Times New Roman"/>
          <w:sz w:val="26"/>
          <w:szCs w:val="26"/>
        </w:rPr>
        <w:t xml:space="preserve">компенсации расходов родителей (законных представителей) на организацию обучения лиц, являющихся детьми инвалидами, достигших совершеннолетия и имеющих статус инвалида, обучающихся по основным общеобразовательным программам, в том числе по адаптированным образовательным программам общего образования, в форме семейного  образования и самообразования </w:t>
      </w:r>
      <w:proofErr w:type="gramStart"/>
      <w:r w:rsidRPr="00604AB5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604AB5">
        <w:rPr>
          <w:rFonts w:ascii="Times New Roman" w:hAnsi="Times New Roman" w:cs="Times New Roman"/>
          <w:sz w:val="26"/>
          <w:szCs w:val="26"/>
        </w:rPr>
        <w:t>:</w:t>
      </w:r>
    </w:p>
    <w:p w:rsidR="00214601" w:rsidRPr="00604AB5" w:rsidRDefault="00214601" w:rsidP="00214601">
      <w:pPr>
        <w:widowControl/>
        <w:tabs>
          <w:tab w:val="left" w:pos="0"/>
        </w:tabs>
        <w:ind w:right="-153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04AB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_______________________________________________________________</w:t>
      </w:r>
    </w:p>
    <w:p w:rsidR="00214601" w:rsidRPr="00604AB5" w:rsidRDefault="00214601" w:rsidP="00214601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04AB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(Фамилия, имя, отчество лица, на которого предоставляется компенсация, дата рождения)</w:t>
      </w:r>
    </w:p>
    <w:p w:rsidR="00214601" w:rsidRPr="00604AB5" w:rsidRDefault="00214601" w:rsidP="0021460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04AB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_______________________________________________________________________</w:t>
      </w:r>
    </w:p>
    <w:p w:rsidR="00214601" w:rsidRPr="00604AB5" w:rsidRDefault="00214601" w:rsidP="00214601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214601" w:rsidRPr="00604AB5" w:rsidRDefault="00214601" w:rsidP="0021460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04AB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Номер СНИЛС лица, на которого предоставляется компенсация </w:t>
      </w:r>
    </w:p>
    <w:p w:rsidR="00214601" w:rsidRPr="00604AB5" w:rsidRDefault="00214601" w:rsidP="0021460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04AB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______________________________________________________________________</w:t>
      </w:r>
    </w:p>
    <w:p w:rsidR="00214601" w:rsidRPr="00604AB5" w:rsidRDefault="00214601" w:rsidP="0021460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04AB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и перечислять её:</w:t>
      </w:r>
    </w:p>
    <w:p w:rsidR="00214601" w:rsidRPr="00604AB5" w:rsidRDefault="00214601" w:rsidP="00214601">
      <w:pPr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4AB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604AB5">
        <w:rPr>
          <w:rFonts w:ascii="Times New Roman" w:hAnsi="Times New Roman" w:cs="Times New Roman"/>
          <w:sz w:val="26"/>
          <w:szCs w:val="26"/>
        </w:rPr>
        <w:t>на банковский счет______________________________________________________</w:t>
      </w:r>
    </w:p>
    <w:p w:rsidR="00214601" w:rsidRPr="00604AB5" w:rsidRDefault="00214601" w:rsidP="00214601">
      <w:pPr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4AB5">
        <w:rPr>
          <w:rFonts w:ascii="Times New Roman" w:hAnsi="Times New Roman" w:cs="Times New Roman"/>
          <w:sz w:val="26"/>
          <w:szCs w:val="26"/>
        </w:rPr>
        <w:t>_______________________________________________________________________, через отделения федеральной почтовой связи_________________________________</w:t>
      </w:r>
    </w:p>
    <w:p w:rsidR="00214601" w:rsidRPr="00604AB5" w:rsidRDefault="00214601" w:rsidP="00214601">
      <w:pPr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4AB5">
        <w:rPr>
          <w:rFonts w:ascii="Times New Roman" w:hAnsi="Times New Roman" w:cs="Times New Roman"/>
          <w:sz w:val="26"/>
          <w:szCs w:val="26"/>
        </w:rPr>
        <w:t>_______________________________________________________________________.</w:t>
      </w:r>
    </w:p>
    <w:p w:rsidR="00214601" w:rsidRPr="00604AB5" w:rsidRDefault="00214601" w:rsidP="0021460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214601" w:rsidRPr="00604AB5" w:rsidRDefault="00214601" w:rsidP="00214601">
      <w:pPr>
        <w:widowControl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04AB5">
        <w:rPr>
          <w:rFonts w:ascii="Times New Roman" w:eastAsia="Times New Roman" w:hAnsi="Times New Roman" w:cs="Times New Roman"/>
          <w:sz w:val="26"/>
          <w:szCs w:val="26"/>
          <w:lang w:bidi="ar-SA"/>
        </w:rPr>
        <w:t>К заявлению прилагаю:</w:t>
      </w:r>
    </w:p>
    <w:p w:rsidR="00214601" w:rsidRPr="00604AB5" w:rsidRDefault="00214601" w:rsidP="00214601">
      <w:pPr>
        <w:pStyle w:val="1"/>
        <w:numPr>
          <w:ilvl w:val="0"/>
          <w:numId w:val="7"/>
        </w:numPr>
        <w:shd w:val="clear" w:color="auto" w:fill="auto"/>
        <w:tabs>
          <w:tab w:val="left" w:pos="1104"/>
        </w:tabs>
        <w:ind w:firstLine="740"/>
        <w:jc w:val="both"/>
      </w:pPr>
      <w:r w:rsidRPr="00604AB5">
        <w:t>копия документа, удостоверяющего личность родителя (законного представителя);</w:t>
      </w:r>
    </w:p>
    <w:p w:rsidR="00214601" w:rsidRPr="00604AB5" w:rsidRDefault="00214601" w:rsidP="00214601">
      <w:pPr>
        <w:pStyle w:val="1"/>
        <w:numPr>
          <w:ilvl w:val="0"/>
          <w:numId w:val="7"/>
        </w:numPr>
        <w:shd w:val="clear" w:color="auto" w:fill="auto"/>
        <w:tabs>
          <w:tab w:val="left" w:pos="1153"/>
        </w:tabs>
        <w:ind w:firstLine="740"/>
        <w:jc w:val="both"/>
      </w:pPr>
      <w:r w:rsidRPr="00604AB5">
        <w:t>копия паспорта лица, на которого предоставляется компенсация;</w:t>
      </w:r>
    </w:p>
    <w:p w:rsidR="00214601" w:rsidRPr="00604AB5" w:rsidRDefault="00214601" w:rsidP="00214601">
      <w:pPr>
        <w:pStyle w:val="1"/>
        <w:numPr>
          <w:ilvl w:val="0"/>
          <w:numId w:val="7"/>
        </w:numPr>
        <w:shd w:val="clear" w:color="auto" w:fill="auto"/>
        <w:tabs>
          <w:tab w:val="left" w:pos="1153"/>
        </w:tabs>
        <w:ind w:firstLine="740"/>
        <w:jc w:val="both"/>
      </w:pPr>
      <w:r w:rsidRPr="00604AB5">
        <w:t>документ, подтверждающий установление инвалидности;</w:t>
      </w:r>
    </w:p>
    <w:p w:rsidR="00214601" w:rsidRPr="00604AB5" w:rsidRDefault="00214601" w:rsidP="00214601">
      <w:pPr>
        <w:pStyle w:val="1"/>
        <w:numPr>
          <w:ilvl w:val="0"/>
          <w:numId w:val="7"/>
        </w:numPr>
        <w:shd w:val="clear" w:color="auto" w:fill="auto"/>
        <w:tabs>
          <w:tab w:val="left" w:pos="1272"/>
        </w:tabs>
        <w:ind w:firstLine="740"/>
        <w:jc w:val="both"/>
      </w:pPr>
      <w:r w:rsidRPr="00604AB5">
        <w:t xml:space="preserve">справка Управления образования администрации Чебаркульского </w:t>
      </w:r>
      <w:r w:rsidRPr="00604AB5">
        <w:lastRenderedPageBreak/>
        <w:t>городского округа  о том, что инвалид не является обучающимся образовательной организации;</w:t>
      </w:r>
    </w:p>
    <w:p w:rsidR="00214601" w:rsidRPr="00604AB5" w:rsidRDefault="00214601" w:rsidP="00214601">
      <w:pPr>
        <w:pStyle w:val="1"/>
        <w:numPr>
          <w:ilvl w:val="0"/>
          <w:numId w:val="7"/>
        </w:numPr>
        <w:shd w:val="clear" w:color="auto" w:fill="auto"/>
        <w:tabs>
          <w:tab w:val="left" w:pos="1083"/>
        </w:tabs>
        <w:ind w:firstLine="800"/>
        <w:jc w:val="both"/>
      </w:pPr>
      <w:r w:rsidRPr="00604AB5">
        <w:t>реквизиты банковского счета, открытого получателем компенсации в кредитной организации (в случае если получателем компенсации выбран способ получения компенсации путем перечисления компенсации на счет, открытый в кредитной организации);</w:t>
      </w:r>
    </w:p>
    <w:p w:rsidR="00214601" w:rsidRPr="00604AB5" w:rsidRDefault="00214601" w:rsidP="00214601">
      <w:pPr>
        <w:pStyle w:val="1"/>
        <w:numPr>
          <w:ilvl w:val="0"/>
          <w:numId w:val="7"/>
        </w:numPr>
        <w:shd w:val="clear" w:color="auto" w:fill="auto"/>
        <w:tabs>
          <w:tab w:val="left" w:pos="1083"/>
        </w:tabs>
        <w:ind w:firstLine="800"/>
        <w:jc w:val="both"/>
      </w:pPr>
      <w:r w:rsidRPr="00604AB5">
        <w:t>заключение психолого-медико-педагогической комиссии, составленное в соответствии с пунктом 21 Положения о психолого-медико-педагогической комиссии, утвержденного приказом Министерства образования и науки Российской Федерации от 20 сентября 2013 г. № 1082 «Об утверждении Положения о психолого-медико-педагогической комиссии»;</w:t>
      </w:r>
    </w:p>
    <w:p w:rsidR="00214601" w:rsidRPr="00604AB5" w:rsidRDefault="00214601" w:rsidP="00214601">
      <w:pPr>
        <w:pStyle w:val="1"/>
        <w:numPr>
          <w:ilvl w:val="0"/>
          <w:numId w:val="7"/>
        </w:numPr>
        <w:shd w:val="clear" w:color="auto" w:fill="auto"/>
        <w:tabs>
          <w:tab w:val="left" w:pos="1083"/>
        </w:tabs>
        <w:ind w:firstLine="800"/>
        <w:jc w:val="both"/>
      </w:pPr>
      <w:r w:rsidRPr="00604AB5">
        <w:t>справка о регистрации инвалида по месту проживания; при ее отсутствии - справка органа местного самоуправления, осуществляющего управление в сфере образования, муниципального образования, где инвалид зарегистрирован по месту жительства, о том, что в данном муниципальном образовании родители (законные представители) инвалида компенсацию не получают;</w:t>
      </w:r>
    </w:p>
    <w:p w:rsidR="00214601" w:rsidRPr="00604AB5" w:rsidRDefault="00214601" w:rsidP="00214601">
      <w:pPr>
        <w:pStyle w:val="1"/>
        <w:numPr>
          <w:ilvl w:val="0"/>
          <w:numId w:val="7"/>
        </w:numPr>
        <w:shd w:val="clear" w:color="auto" w:fill="auto"/>
        <w:tabs>
          <w:tab w:val="left" w:pos="1272"/>
        </w:tabs>
        <w:ind w:firstLine="800"/>
        <w:jc w:val="both"/>
      </w:pPr>
      <w:r w:rsidRPr="00604AB5">
        <w:t>справка, выданная образовательной организацией, имеющей государственную аккредитацию по образовательным программам, к которой прикреплено лицо, на которое предоставляется компенсация, с целью реализации права на прохождение промежуточной и государственной итоговой аттестации;</w:t>
      </w:r>
    </w:p>
    <w:p w:rsidR="00214601" w:rsidRPr="00604AB5" w:rsidRDefault="00214601" w:rsidP="00214601">
      <w:pPr>
        <w:pStyle w:val="1"/>
        <w:numPr>
          <w:ilvl w:val="0"/>
          <w:numId w:val="7"/>
        </w:numPr>
        <w:shd w:val="clear" w:color="auto" w:fill="auto"/>
        <w:tabs>
          <w:tab w:val="left" w:pos="1191"/>
        </w:tabs>
        <w:ind w:firstLine="800"/>
        <w:jc w:val="both"/>
      </w:pPr>
      <w:r w:rsidRPr="00604AB5">
        <w:t>согласие родителя (законного представителя) инвалида и инвалида на обработку их персональных данны</w:t>
      </w:r>
      <w:proofErr w:type="gramStart"/>
      <w:r w:rsidRPr="00604AB5">
        <w:t>х-</w:t>
      </w:r>
      <w:proofErr w:type="gramEnd"/>
      <w:r w:rsidRPr="00604AB5">
        <w:t xml:space="preserve"> по прилагаемой форме.</w:t>
      </w:r>
    </w:p>
    <w:p w:rsidR="00214601" w:rsidRPr="00604AB5" w:rsidRDefault="00214601" w:rsidP="00214601">
      <w:pPr>
        <w:pStyle w:val="1"/>
        <w:numPr>
          <w:ilvl w:val="0"/>
          <w:numId w:val="7"/>
        </w:numPr>
        <w:shd w:val="clear" w:color="auto" w:fill="auto"/>
        <w:tabs>
          <w:tab w:val="left" w:pos="1310"/>
        </w:tabs>
        <w:spacing w:line="240" w:lineRule="auto"/>
        <w:ind w:firstLine="760"/>
        <w:jc w:val="both"/>
      </w:pPr>
      <w:r w:rsidRPr="00604AB5">
        <w:t>копию документа, подтверждающего факт законного представительства (в случае обращения законного представителя).</w:t>
      </w:r>
    </w:p>
    <w:p w:rsidR="00214601" w:rsidRPr="00604AB5" w:rsidRDefault="00214601" w:rsidP="00214601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214601" w:rsidRPr="00604AB5" w:rsidRDefault="00214601" w:rsidP="00214601">
      <w:pPr>
        <w:widowControl/>
        <w:pBdr>
          <w:bottom w:val="single" w:sz="12" w:space="1" w:color="auto"/>
        </w:pBd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214601" w:rsidRPr="00604AB5" w:rsidRDefault="00214601" w:rsidP="00214601">
      <w:pPr>
        <w:widowControl/>
        <w:pBdr>
          <w:bottom w:val="single" w:sz="12" w:space="1" w:color="auto"/>
        </w:pBd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214601" w:rsidRPr="00604AB5" w:rsidRDefault="00214601" w:rsidP="00214601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04AB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( Личная подпись)                                     </w:t>
      </w:r>
      <w:r w:rsidRPr="00604AB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604AB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  <w:t xml:space="preserve">                      </w:t>
      </w:r>
      <w:r w:rsidRPr="00604AB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  <w:t xml:space="preserve">  (Расшифровка подписи)</w:t>
      </w:r>
    </w:p>
    <w:p w:rsidR="00214601" w:rsidRPr="00604AB5" w:rsidRDefault="00214601" w:rsidP="00214601">
      <w:pPr>
        <w:pStyle w:val="a5"/>
        <w:shd w:val="clear" w:color="auto" w:fill="auto"/>
        <w:rPr>
          <w:sz w:val="20"/>
          <w:szCs w:val="20"/>
        </w:rPr>
      </w:pPr>
    </w:p>
    <w:p w:rsidR="00214601" w:rsidRPr="00604AB5" w:rsidRDefault="00214601" w:rsidP="00214601">
      <w:pPr>
        <w:sectPr w:rsidR="00214601" w:rsidRPr="00604AB5" w:rsidSect="00916414">
          <w:headerReference w:type="even" r:id="rId8"/>
          <w:headerReference w:type="default" r:id="rId9"/>
          <w:pgSz w:w="11900" w:h="16840"/>
          <w:pgMar w:top="1134" w:right="567" w:bottom="1134" w:left="1701" w:header="0" w:footer="6" w:gutter="0"/>
          <w:pgNumType w:start="5"/>
          <w:cols w:space="720"/>
          <w:noEndnote/>
          <w:docGrid w:linePitch="360"/>
        </w:sectPr>
      </w:pPr>
    </w:p>
    <w:p w:rsidR="00214601" w:rsidRPr="00604AB5" w:rsidRDefault="00214601" w:rsidP="00214601">
      <w:pPr>
        <w:ind w:right="1229"/>
        <w:jc w:val="right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604AB5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</w:t>
      </w:r>
      <w:r w:rsidRPr="00604AB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Приложение 2</w:t>
      </w:r>
    </w:p>
    <w:p w:rsidR="00214601" w:rsidRPr="00604AB5" w:rsidRDefault="00214601" w:rsidP="00214601">
      <w:pPr>
        <w:ind w:right="1229"/>
        <w:jc w:val="right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604AB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к Порядку</w:t>
      </w:r>
    </w:p>
    <w:p w:rsidR="00214601" w:rsidRPr="00604AB5" w:rsidRDefault="00214601" w:rsidP="00214601">
      <w:pPr>
        <w:spacing w:line="0" w:lineRule="atLeast"/>
        <w:rPr>
          <w:rFonts w:ascii="Times New Roman" w:hAnsi="Times New Roman" w:cs="Times New Roman"/>
        </w:rPr>
      </w:pPr>
    </w:p>
    <w:p w:rsidR="00214601" w:rsidRPr="00604AB5" w:rsidRDefault="00214601" w:rsidP="00214601">
      <w:pPr>
        <w:spacing w:line="0" w:lineRule="atLeast"/>
        <w:rPr>
          <w:rFonts w:ascii="Times New Roman" w:hAnsi="Times New Roman" w:cs="Times New Roman"/>
        </w:rPr>
      </w:pPr>
      <w:r w:rsidRPr="00604AB5">
        <w:rPr>
          <w:rFonts w:ascii="Times New Roman" w:hAnsi="Times New Roman" w:cs="Times New Roman"/>
        </w:rPr>
        <w:tab/>
      </w:r>
      <w:r w:rsidRPr="00604AB5">
        <w:rPr>
          <w:rFonts w:ascii="Times New Roman" w:hAnsi="Times New Roman" w:cs="Times New Roman"/>
        </w:rPr>
        <w:tab/>
      </w:r>
      <w:r w:rsidRPr="00604AB5">
        <w:rPr>
          <w:rFonts w:ascii="Times New Roman" w:hAnsi="Times New Roman" w:cs="Times New Roman"/>
        </w:rPr>
        <w:tab/>
      </w:r>
      <w:r w:rsidRPr="00604AB5">
        <w:rPr>
          <w:rFonts w:ascii="Times New Roman" w:hAnsi="Times New Roman" w:cs="Times New Roman"/>
        </w:rPr>
        <w:tab/>
      </w:r>
      <w:r w:rsidRPr="00604AB5">
        <w:rPr>
          <w:rFonts w:ascii="Times New Roman" w:hAnsi="Times New Roman" w:cs="Times New Roman"/>
        </w:rPr>
        <w:tab/>
      </w:r>
      <w:r w:rsidRPr="00604AB5">
        <w:rPr>
          <w:rFonts w:ascii="Times New Roman" w:hAnsi="Times New Roman" w:cs="Times New Roman"/>
        </w:rPr>
        <w:tab/>
      </w:r>
      <w:r w:rsidRPr="00604AB5">
        <w:rPr>
          <w:rFonts w:ascii="Times New Roman" w:hAnsi="Times New Roman" w:cs="Times New Roman"/>
        </w:rPr>
        <w:tab/>
        <w:t xml:space="preserve">Начальнику  Управления </w:t>
      </w:r>
    </w:p>
    <w:p w:rsidR="00214601" w:rsidRPr="00604AB5" w:rsidRDefault="00214601" w:rsidP="00214601">
      <w:pPr>
        <w:spacing w:line="0" w:lineRule="atLeast"/>
        <w:ind w:left="4962"/>
        <w:rPr>
          <w:rFonts w:ascii="Times New Roman" w:hAnsi="Times New Roman" w:cs="Times New Roman"/>
        </w:rPr>
      </w:pPr>
      <w:r w:rsidRPr="00604AB5">
        <w:rPr>
          <w:rFonts w:ascii="Times New Roman" w:hAnsi="Times New Roman" w:cs="Times New Roman"/>
        </w:rPr>
        <w:t>образования администрации ЧГО</w:t>
      </w:r>
    </w:p>
    <w:p w:rsidR="00214601" w:rsidRPr="00604AB5" w:rsidRDefault="00214601" w:rsidP="00214601">
      <w:pPr>
        <w:spacing w:line="0" w:lineRule="atLeast"/>
        <w:ind w:left="4962"/>
        <w:rPr>
          <w:rFonts w:ascii="Times New Roman" w:hAnsi="Times New Roman" w:cs="Times New Roman"/>
        </w:rPr>
      </w:pPr>
      <w:r w:rsidRPr="00604AB5">
        <w:rPr>
          <w:rFonts w:ascii="Times New Roman" w:hAnsi="Times New Roman" w:cs="Times New Roman"/>
        </w:rPr>
        <w:t>__________________________________</w:t>
      </w:r>
    </w:p>
    <w:p w:rsidR="00214601" w:rsidRPr="00604AB5" w:rsidRDefault="00214601" w:rsidP="00214601">
      <w:pPr>
        <w:spacing w:line="360" w:lineRule="auto"/>
        <w:rPr>
          <w:rFonts w:ascii="Times New Roman" w:hAnsi="Times New Roman" w:cs="Times New Roman"/>
        </w:rPr>
      </w:pPr>
      <w:r w:rsidRPr="00604AB5">
        <w:rPr>
          <w:rFonts w:ascii="Times New Roman" w:hAnsi="Times New Roman" w:cs="Times New Roman"/>
        </w:rPr>
        <w:t xml:space="preserve">                                                                                   от _______________________________</w:t>
      </w:r>
    </w:p>
    <w:p w:rsidR="00214601" w:rsidRPr="00604AB5" w:rsidRDefault="00214601" w:rsidP="00214601">
      <w:pPr>
        <w:rPr>
          <w:rFonts w:ascii="Times New Roman" w:hAnsi="Times New Roman" w:cs="Times New Roman"/>
        </w:rPr>
      </w:pPr>
      <w:r w:rsidRPr="00604AB5">
        <w:rPr>
          <w:rFonts w:ascii="Times New Roman" w:hAnsi="Times New Roman" w:cs="Times New Roman"/>
        </w:rPr>
        <w:t xml:space="preserve">                                                                                  ___________________________________</w:t>
      </w:r>
    </w:p>
    <w:p w:rsidR="00214601" w:rsidRPr="00604AB5" w:rsidRDefault="00214601" w:rsidP="00214601">
      <w:pPr>
        <w:rPr>
          <w:rFonts w:ascii="Times New Roman" w:hAnsi="Times New Roman" w:cs="Times New Roman"/>
          <w:sz w:val="16"/>
          <w:szCs w:val="16"/>
        </w:rPr>
      </w:pPr>
      <w:r w:rsidRPr="00604AB5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604AB5">
        <w:rPr>
          <w:rFonts w:ascii="Times New Roman" w:hAnsi="Times New Roman" w:cs="Times New Roman"/>
          <w:sz w:val="16"/>
          <w:szCs w:val="16"/>
        </w:rPr>
        <w:t>(Фамилия, имя, отчество полностью)</w:t>
      </w:r>
    </w:p>
    <w:p w:rsidR="00214601" w:rsidRPr="00604AB5" w:rsidRDefault="00214601" w:rsidP="00214601">
      <w:pPr>
        <w:ind w:left="5670"/>
        <w:rPr>
          <w:rFonts w:ascii="Times New Roman" w:hAnsi="Times New Roman" w:cs="Times New Roman"/>
          <w:b/>
        </w:rPr>
      </w:pPr>
      <w:r w:rsidRPr="00604AB5">
        <w:rPr>
          <w:rFonts w:ascii="Times New Roman" w:hAnsi="Times New Roman" w:cs="Times New Roman"/>
        </w:rPr>
        <w:t xml:space="preserve">        </w:t>
      </w:r>
    </w:p>
    <w:p w:rsidR="00214601" w:rsidRPr="00604AB5" w:rsidRDefault="00214601" w:rsidP="00214601">
      <w:pPr>
        <w:spacing w:line="360" w:lineRule="auto"/>
        <w:rPr>
          <w:rFonts w:ascii="Times New Roman" w:hAnsi="Times New Roman" w:cs="Times New Roman"/>
        </w:rPr>
      </w:pPr>
      <w:r w:rsidRPr="00604AB5">
        <w:rPr>
          <w:rFonts w:ascii="Times New Roman" w:hAnsi="Times New Roman" w:cs="Times New Roman"/>
        </w:rPr>
        <w:t xml:space="preserve">                                                                                Место жительства:_____________________</w:t>
      </w:r>
    </w:p>
    <w:p w:rsidR="00214601" w:rsidRPr="00604AB5" w:rsidRDefault="00214601" w:rsidP="00214601">
      <w:pPr>
        <w:spacing w:line="360" w:lineRule="auto"/>
        <w:rPr>
          <w:rFonts w:ascii="Times New Roman" w:hAnsi="Times New Roman" w:cs="Times New Roman"/>
        </w:rPr>
      </w:pPr>
      <w:r w:rsidRPr="00604AB5">
        <w:rPr>
          <w:rFonts w:ascii="Times New Roman" w:hAnsi="Times New Roman" w:cs="Times New Roman"/>
        </w:rPr>
        <w:t xml:space="preserve">                                                                                 ____________________________________</w:t>
      </w:r>
    </w:p>
    <w:p w:rsidR="00214601" w:rsidRPr="00604AB5" w:rsidRDefault="00214601" w:rsidP="00214601">
      <w:pPr>
        <w:spacing w:line="360" w:lineRule="auto"/>
        <w:rPr>
          <w:rFonts w:ascii="Times New Roman" w:hAnsi="Times New Roman" w:cs="Times New Roman"/>
        </w:rPr>
      </w:pPr>
      <w:r w:rsidRPr="00604AB5">
        <w:rPr>
          <w:rFonts w:ascii="Times New Roman" w:hAnsi="Times New Roman" w:cs="Times New Roman"/>
        </w:rPr>
        <w:t xml:space="preserve">                                                                                Тел._________________________________     </w:t>
      </w:r>
    </w:p>
    <w:p w:rsidR="00214601" w:rsidRPr="00604AB5" w:rsidRDefault="00214601" w:rsidP="00214601">
      <w:pPr>
        <w:spacing w:line="360" w:lineRule="auto"/>
        <w:rPr>
          <w:rFonts w:ascii="Times New Roman" w:hAnsi="Times New Roman" w:cs="Times New Roman"/>
        </w:rPr>
      </w:pPr>
      <w:r w:rsidRPr="00604AB5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604AB5">
        <w:rPr>
          <w:rFonts w:ascii="Times New Roman" w:hAnsi="Times New Roman" w:cs="Times New Roman"/>
          <w:lang w:val="en-US"/>
        </w:rPr>
        <w:t>Email</w:t>
      </w:r>
      <w:r w:rsidRPr="00604AB5">
        <w:rPr>
          <w:rFonts w:ascii="Times New Roman" w:hAnsi="Times New Roman" w:cs="Times New Roman"/>
        </w:rPr>
        <w:t>_______________________________</w:t>
      </w:r>
    </w:p>
    <w:p w:rsidR="00214601" w:rsidRPr="00604AB5" w:rsidRDefault="00214601" w:rsidP="00214601">
      <w:pPr>
        <w:rPr>
          <w:rFonts w:ascii="Times New Roman" w:hAnsi="Times New Roman" w:cs="Times New Roman"/>
        </w:rPr>
      </w:pPr>
      <w:r w:rsidRPr="00604AB5">
        <w:rPr>
          <w:rFonts w:ascii="Times New Roman" w:hAnsi="Times New Roman" w:cs="Times New Roman"/>
        </w:rPr>
        <w:t xml:space="preserve">                                                                       </w:t>
      </w:r>
    </w:p>
    <w:p w:rsidR="00214601" w:rsidRPr="00604AB5" w:rsidRDefault="00214601" w:rsidP="00214601">
      <w:pPr>
        <w:rPr>
          <w:rFonts w:ascii="Times New Roman" w:hAnsi="Times New Roman" w:cs="Times New Roman"/>
          <w:sz w:val="26"/>
          <w:szCs w:val="26"/>
        </w:rPr>
      </w:pPr>
      <w:r w:rsidRPr="00604AB5">
        <w:rPr>
          <w:rFonts w:ascii="Times New Roman" w:hAnsi="Times New Roman" w:cs="Times New Roman"/>
        </w:rPr>
        <w:t xml:space="preserve"> </w:t>
      </w:r>
      <w:r w:rsidRPr="00604AB5">
        <w:rPr>
          <w:rFonts w:ascii="Times New Roman" w:hAnsi="Times New Roman" w:cs="Times New Roman"/>
          <w:sz w:val="26"/>
          <w:szCs w:val="26"/>
        </w:rPr>
        <w:t>«_____»_____________202___г.</w:t>
      </w:r>
    </w:p>
    <w:p w:rsidR="00214601" w:rsidRPr="00604AB5" w:rsidRDefault="00214601" w:rsidP="0021460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</w:p>
    <w:p w:rsidR="00214601" w:rsidRPr="00604AB5" w:rsidRDefault="00214601" w:rsidP="00214601">
      <w:pPr>
        <w:tabs>
          <w:tab w:val="left" w:pos="793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4AB5">
        <w:rPr>
          <w:rFonts w:ascii="Times New Roman" w:hAnsi="Times New Roman" w:cs="Times New Roman"/>
          <w:sz w:val="26"/>
          <w:szCs w:val="26"/>
        </w:rPr>
        <w:t>Настоящим заявлением я, ___________________________________________________, своей волей и в своем интересе даю согласие на обработку моих персональных данных Управлению образования администрации Чебаркульского городского округа.</w:t>
      </w:r>
    </w:p>
    <w:p w:rsidR="00214601" w:rsidRPr="00604AB5" w:rsidRDefault="00214601" w:rsidP="002146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4AB5">
        <w:rPr>
          <w:rFonts w:ascii="Times New Roman" w:hAnsi="Times New Roman" w:cs="Times New Roman"/>
          <w:sz w:val="26"/>
          <w:szCs w:val="26"/>
        </w:rPr>
        <w:t>Цель обработки персональных данных: обеспечение соблюдения законов и иных нормативных правовых актов РФ при оформлении компенсации затрат родителей (законных представителей) на организацию обучения лиц, являющихся детьм</w:t>
      </w:r>
      <w:proofErr w:type="gramStart"/>
      <w:r w:rsidRPr="00604AB5">
        <w:rPr>
          <w:rFonts w:ascii="Times New Roman" w:hAnsi="Times New Roman" w:cs="Times New Roman"/>
          <w:sz w:val="26"/>
          <w:szCs w:val="26"/>
        </w:rPr>
        <w:t>и-</w:t>
      </w:r>
      <w:proofErr w:type="gramEnd"/>
      <w:r w:rsidRPr="00604AB5">
        <w:rPr>
          <w:rFonts w:ascii="Times New Roman" w:hAnsi="Times New Roman" w:cs="Times New Roman"/>
          <w:sz w:val="26"/>
          <w:szCs w:val="26"/>
        </w:rPr>
        <w:t xml:space="preserve"> инвалидами, достигших совершеннолетия и имеющих статус инвалида, обучающихся по основным общеобразовательным программам, в том числе по адаптированным образовательным программам общего образования, в форме семейного образования и самообразования (далее-лицо, на которое предоставляется компенсация).</w:t>
      </w:r>
    </w:p>
    <w:p w:rsidR="00214601" w:rsidRPr="00604AB5" w:rsidRDefault="00214601" w:rsidP="002146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4AB5">
        <w:rPr>
          <w:rFonts w:ascii="Times New Roman" w:hAnsi="Times New Roman" w:cs="Times New Roman"/>
          <w:sz w:val="26"/>
          <w:szCs w:val="26"/>
        </w:rPr>
        <w:t xml:space="preserve">Перечень персональных данных, на обработку которых дано настоящее согласие: </w:t>
      </w:r>
    </w:p>
    <w:p w:rsidR="00214601" w:rsidRPr="00604AB5" w:rsidRDefault="00214601" w:rsidP="002146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214601" w:rsidRPr="00604AB5" w:rsidRDefault="00214601" w:rsidP="00214601">
      <w:pPr>
        <w:widowControl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604AB5">
        <w:rPr>
          <w:rFonts w:ascii="Times New Roman" w:hAnsi="Times New Roman" w:cs="Times New Roman"/>
          <w:sz w:val="26"/>
          <w:szCs w:val="26"/>
        </w:rPr>
        <w:t>фамилия, имя, отчество заявителя (законного представителя) лица, на которого предоставляется компенсация;</w:t>
      </w:r>
    </w:p>
    <w:p w:rsidR="00214601" w:rsidRPr="00604AB5" w:rsidRDefault="00214601" w:rsidP="00214601">
      <w:pPr>
        <w:widowControl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604AB5">
        <w:rPr>
          <w:rFonts w:ascii="Times New Roman" w:hAnsi="Times New Roman" w:cs="Times New Roman"/>
          <w:sz w:val="26"/>
          <w:szCs w:val="26"/>
        </w:rPr>
        <w:t>данные документа, удостоверяющего личность заявителя (законного представителя) лица, на которого предоставляется компенсация;</w:t>
      </w:r>
    </w:p>
    <w:p w:rsidR="00214601" w:rsidRPr="00604AB5" w:rsidRDefault="00214601" w:rsidP="00214601">
      <w:pPr>
        <w:widowControl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604AB5">
        <w:rPr>
          <w:rFonts w:ascii="Times New Roman" w:hAnsi="Times New Roman" w:cs="Times New Roman"/>
          <w:sz w:val="26"/>
          <w:szCs w:val="26"/>
        </w:rPr>
        <w:t>данные о родстве ребенка с законным представителем лица, на которого предоставляется компенсация;</w:t>
      </w:r>
    </w:p>
    <w:p w:rsidR="00214601" w:rsidRPr="00604AB5" w:rsidRDefault="00214601" w:rsidP="00214601">
      <w:pPr>
        <w:widowControl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604AB5">
        <w:rPr>
          <w:rFonts w:ascii="Times New Roman" w:hAnsi="Times New Roman" w:cs="Times New Roman"/>
          <w:sz w:val="26"/>
          <w:szCs w:val="26"/>
        </w:rPr>
        <w:t>фамилия, имя, отчество лица, на которого предоставляется компенсация;</w:t>
      </w:r>
    </w:p>
    <w:p w:rsidR="00214601" w:rsidRPr="00604AB5" w:rsidRDefault="00214601" w:rsidP="00214601">
      <w:pPr>
        <w:widowControl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604AB5">
        <w:rPr>
          <w:rFonts w:ascii="Times New Roman" w:hAnsi="Times New Roman" w:cs="Times New Roman"/>
          <w:sz w:val="26"/>
          <w:szCs w:val="26"/>
        </w:rPr>
        <w:t>данные документа, удостоверяющего личность лица, на которого предоставляется компенсация;</w:t>
      </w:r>
    </w:p>
    <w:p w:rsidR="00214601" w:rsidRPr="00604AB5" w:rsidRDefault="00214601" w:rsidP="00214601">
      <w:pPr>
        <w:widowControl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604AB5">
        <w:rPr>
          <w:rFonts w:ascii="Times New Roman" w:hAnsi="Times New Roman" w:cs="Times New Roman"/>
          <w:sz w:val="26"/>
          <w:szCs w:val="26"/>
        </w:rPr>
        <w:t>сведения о контактных данных заявителя (законного представителя) лица, на которого предоставляется компенсация;</w:t>
      </w:r>
    </w:p>
    <w:p w:rsidR="00214601" w:rsidRPr="00604AB5" w:rsidRDefault="00214601" w:rsidP="00214601">
      <w:pPr>
        <w:widowControl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604AB5">
        <w:rPr>
          <w:rFonts w:ascii="Times New Roman" w:hAnsi="Times New Roman" w:cs="Times New Roman"/>
          <w:sz w:val="26"/>
          <w:szCs w:val="26"/>
        </w:rPr>
        <w:t>сведения о месте жительства лица, на которого предоставляется компенсация а, заявителя (законного представителя) лица, на которого предоставляется компенсация;</w:t>
      </w:r>
    </w:p>
    <w:p w:rsidR="00214601" w:rsidRPr="00604AB5" w:rsidRDefault="00214601" w:rsidP="00214601">
      <w:pPr>
        <w:widowControl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604AB5">
        <w:rPr>
          <w:rFonts w:ascii="Times New Roman" w:hAnsi="Times New Roman" w:cs="Times New Roman"/>
          <w:sz w:val="26"/>
          <w:szCs w:val="26"/>
        </w:rPr>
        <w:lastRenderedPageBreak/>
        <w:t>данные пенсионного страхового свидетельства (СНИЛС) лица, на которого предоставляется компенсация, данные СНИЛС на получателя компенсации;</w:t>
      </w:r>
    </w:p>
    <w:p w:rsidR="00214601" w:rsidRPr="00604AB5" w:rsidRDefault="00214601" w:rsidP="00214601">
      <w:pPr>
        <w:widowControl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604AB5">
        <w:rPr>
          <w:rFonts w:ascii="Times New Roman" w:hAnsi="Times New Roman" w:cs="Times New Roman"/>
          <w:sz w:val="26"/>
          <w:szCs w:val="26"/>
        </w:rPr>
        <w:t>данные документа, подтверждающего установление лица, на которого предоставляется компенсация инвалидности;</w:t>
      </w:r>
    </w:p>
    <w:p w:rsidR="00214601" w:rsidRPr="00604AB5" w:rsidRDefault="00214601" w:rsidP="00214601">
      <w:pPr>
        <w:widowControl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604AB5">
        <w:rPr>
          <w:rFonts w:ascii="Times New Roman" w:hAnsi="Times New Roman" w:cs="Times New Roman"/>
          <w:sz w:val="26"/>
          <w:szCs w:val="26"/>
        </w:rPr>
        <w:t>данные протокола психолого-медико-педагогической комиссии.</w:t>
      </w:r>
    </w:p>
    <w:p w:rsidR="00214601" w:rsidRPr="00604AB5" w:rsidRDefault="00214601" w:rsidP="002146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214601" w:rsidRPr="00604AB5" w:rsidRDefault="00214601" w:rsidP="002146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04AB5">
        <w:rPr>
          <w:rFonts w:ascii="Times New Roman" w:hAnsi="Times New Roman" w:cs="Times New Roman"/>
          <w:sz w:val="26"/>
          <w:szCs w:val="26"/>
        </w:rPr>
        <w:t xml:space="preserve"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 </w:t>
      </w:r>
      <w:proofErr w:type="gramEnd"/>
    </w:p>
    <w:p w:rsidR="00214601" w:rsidRPr="00604AB5" w:rsidRDefault="00214601" w:rsidP="002146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4AB5">
        <w:rPr>
          <w:rFonts w:ascii="Times New Roman" w:hAnsi="Times New Roman" w:cs="Times New Roman"/>
          <w:sz w:val="26"/>
          <w:szCs w:val="26"/>
        </w:rPr>
        <w:t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214601" w:rsidRPr="00604AB5" w:rsidRDefault="00214601" w:rsidP="002146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4AB5">
        <w:rPr>
          <w:rFonts w:ascii="Times New Roman" w:hAnsi="Times New Roman" w:cs="Times New Roman"/>
          <w:sz w:val="26"/>
          <w:szCs w:val="26"/>
        </w:rPr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:rsidR="00214601" w:rsidRPr="00604AB5" w:rsidRDefault="00214601" w:rsidP="002146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4AB5">
        <w:rPr>
          <w:rFonts w:ascii="Times New Roman" w:hAnsi="Times New Roman" w:cs="Times New Roman"/>
          <w:sz w:val="26"/>
          <w:szCs w:val="26"/>
        </w:rPr>
        <w:t>Настоящее согласие может быть отозвано мной путем подачи в Управление образования администрации письменного заявления об отзыве согласия.</w:t>
      </w:r>
    </w:p>
    <w:p w:rsidR="00214601" w:rsidRPr="00604AB5" w:rsidRDefault="00214601" w:rsidP="002146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4601" w:rsidRPr="00604AB5" w:rsidRDefault="00214601" w:rsidP="0021460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  <w:lang w:val="en-US"/>
        </w:rPr>
      </w:pPr>
      <w:r w:rsidRPr="00604AB5">
        <w:rPr>
          <w:rFonts w:ascii="Times New Roman" w:hAnsi="Times New Roman" w:cs="Times New Roman"/>
          <w:sz w:val="26"/>
          <w:szCs w:val="26"/>
        </w:rPr>
        <w:t>Дата______________________</w:t>
      </w:r>
    </w:p>
    <w:p w:rsidR="00214601" w:rsidRPr="00604AB5" w:rsidRDefault="00214601" w:rsidP="00214601">
      <w:pPr>
        <w:tabs>
          <w:tab w:val="right" w:pos="2552"/>
          <w:tab w:val="right" w:pos="5670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r w:rsidRPr="00604AB5">
        <w:rPr>
          <w:rFonts w:ascii="Times New Roman" w:hAnsi="Times New Roman" w:cs="Times New Roman"/>
          <w:u w:val="single"/>
        </w:rPr>
        <w:t xml:space="preserve">                   </w:t>
      </w:r>
      <w:r w:rsidRPr="00604AB5">
        <w:rPr>
          <w:rFonts w:ascii="Times New Roman" w:hAnsi="Times New Roman" w:cs="Times New Roman"/>
          <w:u w:val="single"/>
        </w:rPr>
        <w:tab/>
      </w:r>
      <w:r w:rsidRPr="00604AB5">
        <w:rPr>
          <w:rFonts w:ascii="Times New Roman" w:hAnsi="Times New Roman" w:cs="Times New Roman"/>
        </w:rPr>
        <w:t>(</w:t>
      </w:r>
      <w:r w:rsidRPr="00604AB5">
        <w:rPr>
          <w:rFonts w:ascii="Times New Roman" w:hAnsi="Times New Roman" w:cs="Times New Roman"/>
          <w:u w:val="single"/>
        </w:rPr>
        <w:tab/>
      </w:r>
      <w:r w:rsidRPr="00604AB5">
        <w:rPr>
          <w:rFonts w:ascii="Times New Roman" w:hAnsi="Times New Roman" w:cs="Times New Roman"/>
        </w:rPr>
        <w:t>)</w:t>
      </w:r>
    </w:p>
    <w:p w:rsidR="00214601" w:rsidRPr="0031780B" w:rsidRDefault="00214601" w:rsidP="00214601">
      <w:pPr>
        <w:tabs>
          <w:tab w:val="center" w:pos="1666"/>
          <w:tab w:val="center" w:pos="4111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lang w:val="en-US"/>
        </w:rPr>
      </w:pPr>
      <w:r w:rsidRPr="00604AB5">
        <w:rPr>
          <w:rFonts w:ascii="Times New Roman" w:hAnsi="Times New Roman" w:cs="Times New Roman"/>
        </w:rPr>
        <w:tab/>
        <w:t>подпись</w:t>
      </w:r>
      <w:r w:rsidRPr="00604AB5">
        <w:rPr>
          <w:rFonts w:ascii="Times New Roman" w:hAnsi="Times New Roman" w:cs="Times New Roman"/>
        </w:rPr>
        <w:tab/>
        <w:t>расшифровка</w:t>
      </w:r>
      <w:r w:rsidRPr="00604AB5">
        <w:rPr>
          <w:rFonts w:ascii="Times New Roman" w:hAnsi="Times New Roman" w:cs="Times New Roman"/>
          <w:lang w:val="en-US"/>
        </w:rPr>
        <w:t xml:space="preserve"> </w:t>
      </w:r>
      <w:r w:rsidRPr="00604AB5">
        <w:rPr>
          <w:rFonts w:ascii="Times New Roman" w:hAnsi="Times New Roman" w:cs="Times New Roman"/>
        </w:rPr>
        <w:t>подписи</w:t>
      </w:r>
    </w:p>
    <w:p w:rsidR="00214601" w:rsidRPr="0031780B" w:rsidRDefault="00214601" w:rsidP="00214601">
      <w:pPr>
        <w:pStyle w:val="1"/>
        <w:shd w:val="clear" w:color="auto" w:fill="auto"/>
        <w:tabs>
          <w:tab w:val="left" w:pos="1069"/>
        </w:tabs>
        <w:ind w:firstLine="0"/>
        <w:jc w:val="both"/>
        <w:rPr>
          <w:sz w:val="18"/>
          <w:szCs w:val="18"/>
        </w:rPr>
      </w:pPr>
    </w:p>
    <w:p w:rsidR="00214601" w:rsidRDefault="00214601" w:rsidP="00214601">
      <w:pPr>
        <w:pStyle w:val="1"/>
        <w:shd w:val="clear" w:color="auto" w:fill="auto"/>
        <w:tabs>
          <w:tab w:val="left" w:pos="1330"/>
        </w:tabs>
        <w:spacing w:line="262" w:lineRule="auto"/>
        <w:jc w:val="both"/>
      </w:pPr>
    </w:p>
    <w:p w:rsidR="00214601" w:rsidRPr="002331A7" w:rsidRDefault="00214601" w:rsidP="00214601">
      <w:pPr>
        <w:pStyle w:val="1"/>
        <w:shd w:val="clear" w:color="auto" w:fill="auto"/>
        <w:tabs>
          <w:tab w:val="left" w:pos="1162"/>
        </w:tabs>
        <w:spacing w:line="240" w:lineRule="auto"/>
        <w:jc w:val="both"/>
      </w:pPr>
    </w:p>
    <w:p w:rsidR="00710C3E" w:rsidRDefault="00710C3E"/>
    <w:sectPr w:rsidR="00710C3E" w:rsidSect="002331A7">
      <w:headerReference w:type="default" r:id="rId10"/>
      <w:pgSz w:w="11900" w:h="16840"/>
      <w:pgMar w:top="1134" w:right="567" w:bottom="1134" w:left="1701" w:header="0" w:footer="856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E30" w:rsidRDefault="00D63E30" w:rsidP="00E907C0">
      <w:r>
        <w:separator/>
      </w:r>
    </w:p>
  </w:endnote>
  <w:endnote w:type="continuationSeparator" w:id="0">
    <w:p w:rsidR="00D63E30" w:rsidRDefault="00D63E30" w:rsidP="00E90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E30" w:rsidRDefault="00D63E30" w:rsidP="00E907C0">
      <w:r>
        <w:separator/>
      </w:r>
    </w:p>
  </w:footnote>
  <w:footnote w:type="continuationSeparator" w:id="0">
    <w:p w:rsidR="00D63E30" w:rsidRDefault="00D63E30" w:rsidP="00E907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987" w:rsidRDefault="00D63E30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987" w:rsidRDefault="00D63E30">
    <w:pPr>
      <w:spacing w:line="1" w:lineRule="exac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EF5" w:rsidRDefault="00507139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3" o:spid="_x0000_s2049" type="#_x0000_t202" style="position:absolute;margin-left:306.75pt;margin-top:25.25pt;width:5.5pt;height:9.1pt;z-index:-2516587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" filled="f" stroked="f">
          <v:textbox style="mso-fit-shape-to-text:t" inset="0,0,0,0">
            <w:txbxContent>
              <w:p w:rsidR="00C95EF5" w:rsidRDefault="00D63E30">
                <w:pPr>
                  <w:pStyle w:val="20"/>
                  <w:shd w:val="clear" w:color="auto" w:fill="auto"/>
                  <w:rPr>
                    <w:sz w:val="26"/>
                    <w:szCs w:val="26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C48D7"/>
    <w:multiLevelType w:val="multilevel"/>
    <w:tmpl w:val="62AE35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0F7533"/>
    <w:multiLevelType w:val="multilevel"/>
    <w:tmpl w:val="58CC21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861D3B"/>
    <w:multiLevelType w:val="multilevel"/>
    <w:tmpl w:val="54E89F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077B9"/>
    <w:multiLevelType w:val="multilevel"/>
    <w:tmpl w:val="5FD006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275945"/>
    <w:multiLevelType w:val="multilevel"/>
    <w:tmpl w:val="C67298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43170E"/>
    <w:multiLevelType w:val="multilevel"/>
    <w:tmpl w:val="3C54DB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591E0E"/>
    <w:multiLevelType w:val="multilevel"/>
    <w:tmpl w:val="6F9403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EF6E61"/>
    <w:multiLevelType w:val="multilevel"/>
    <w:tmpl w:val="8CFE6D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7504D9"/>
    <w:multiLevelType w:val="multilevel"/>
    <w:tmpl w:val="43E04A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22707B"/>
    <w:multiLevelType w:val="hybridMultilevel"/>
    <w:tmpl w:val="3774B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844F0D"/>
    <w:multiLevelType w:val="multilevel"/>
    <w:tmpl w:val="EDAEE95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AC32882"/>
    <w:multiLevelType w:val="multilevel"/>
    <w:tmpl w:val="06B6AE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F05060F"/>
    <w:multiLevelType w:val="multilevel"/>
    <w:tmpl w:val="3C54DB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E9E5533"/>
    <w:multiLevelType w:val="multilevel"/>
    <w:tmpl w:val="6192AD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8"/>
  </w:num>
  <w:num w:numId="5">
    <w:abstractNumId w:val="0"/>
  </w:num>
  <w:num w:numId="6">
    <w:abstractNumId w:val="9"/>
  </w:num>
  <w:num w:numId="7">
    <w:abstractNumId w:val="5"/>
  </w:num>
  <w:num w:numId="8">
    <w:abstractNumId w:val="2"/>
  </w:num>
  <w:num w:numId="9">
    <w:abstractNumId w:val="6"/>
  </w:num>
  <w:num w:numId="10">
    <w:abstractNumId w:val="11"/>
  </w:num>
  <w:num w:numId="11">
    <w:abstractNumId w:val="1"/>
  </w:num>
  <w:num w:numId="12">
    <w:abstractNumId w:val="13"/>
  </w:num>
  <w:num w:numId="13">
    <w:abstractNumId w:val="7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B64FD"/>
    <w:rsid w:val="000D0B84"/>
    <w:rsid w:val="001F5C49"/>
    <w:rsid w:val="00214601"/>
    <w:rsid w:val="003B64FD"/>
    <w:rsid w:val="00507139"/>
    <w:rsid w:val="0060739A"/>
    <w:rsid w:val="00710C3E"/>
    <w:rsid w:val="00916414"/>
    <w:rsid w:val="00B965D0"/>
    <w:rsid w:val="00D63E30"/>
    <w:rsid w:val="00E907C0"/>
    <w:rsid w:val="00F81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460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1460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Колонтитул (2)_"/>
    <w:basedOn w:val="a0"/>
    <w:link w:val="20"/>
    <w:rsid w:val="0021460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21460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Другое_"/>
    <w:basedOn w:val="a0"/>
    <w:link w:val="a7"/>
    <w:rsid w:val="0021460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214601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0">
    <w:name w:val="Колонтитул (2)"/>
    <w:basedOn w:val="a"/>
    <w:link w:val="2"/>
    <w:rsid w:val="0021460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5">
    <w:name w:val="Подпись к таблице"/>
    <w:basedOn w:val="a"/>
    <w:link w:val="a4"/>
    <w:rsid w:val="00214601"/>
    <w:pPr>
      <w:shd w:val="clear" w:color="auto" w:fill="FFFFFF"/>
      <w:spacing w:line="262" w:lineRule="auto"/>
      <w:ind w:firstLine="7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7">
    <w:name w:val="Другое"/>
    <w:basedOn w:val="a"/>
    <w:link w:val="a6"/>
    <w:rsid w:val="00214601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2146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4601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E907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907C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header"/>
    <w:basedOn w:val="a"/>
    <w:link w:val="ad"/>
    <w:uiPriority w:val="99"/>
    <w:unhideWhenUsed/>
    <w:rsid w:val="00E907C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907C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460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1460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Колонтитул (2)_"/>
    <w:basedOn w:val="a0"/>
    <w:link w:val="20"/>
    <w:rsid w:val="0021460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21460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Другое_"/>
    <w:basedOn w:val="a0"/>
    <w:link w:val="a7"/>
    <w:rsid w:val="0021460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214601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0">
    <w:name w:val="Колонтитул (2)"/>
    <w:basedOn w:val="a"/>
    <w:link w:val="2"/>
    <w:rsid w:val="0021460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5">
    <w:name w:val="Подпись к таблице"/>
    <w:basedOn w:val="a"/>
    <w:link w:val="a4"/>
    <w:rsid w:val="00214601"/>
    <w:pPr>
      <w:shd w:val="clear" w:color="auto" w:fill="FFFFFF"/>
      <w:spacing w:line="262" w:lineRule="auto"/>
      <w:ind w:firstLine="7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7">
    <w:name w:val="Другое"/>
    <w:basedOn w:val="a"/>
    <w:link w:val="a6"/>
    <w:rsid w:val="00214601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2146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4601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E907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907C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header"/>
    <w:basedOn w:val="a"/>
    <w:link w:val="ad"/>
    <w:uiPriority w:val="99"/>
    <w:unhideWhenUsed/>
    <w:rsid w:val="00E907C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907C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3635</Words>
  <Characters>20723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okr-nach</cp:lastModifiedBy>
  <cp:revision>4</cp:revision>
  <dcterms:created xsi:type="dcterms:W3CDTF">2023-02-06T10:27:00Z</dcterms:created>
  <dcterms:modified xsi:type="dcterms:W3CDTF">2023-02-06T11:35:00Z</dcterms:modified>
</cp:coreProperties>
</file>